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19972" w14:textId="20C47D75" w:rsidR="00242770" w:rsidRDefault="00242770" w:rsidP="00242770">
      <w:pPr>
        <w:rPr>
          <w:b/>
        </w:rPr>
      </w:pPr>
    </w:p>
    <w:p w14:paraId="2D0DC7D3" w14:textId="1AAAD1C8" w:rsidR="00B00E9D" w:rsidRDefault="00B00E9D" w:rsidP="00242770">
      <w:pPr>
        <w:rPr>
          <w:b/>
        </w:rPr>
      </w:pPr>
    </w:p>
    <w:p w14:paraId="263E9D41" w14:textId="77777777" w:rsidR="00B00E9D" w:rsidRDefault="00B00E9D" w:rsidP="00242770">
      <w:pPr>
        <w:rPr>
          <w:b/>
        </w:rPr>
      </w:pPr>
    </w:p>
    <w:p w14:paraId="0A7543EF" w14:textId="77777777" w:rsidR="00242770" w:rsidRDefault="00242770" w:rsidP="00242770">
      <w:pPr>
        <w:rPr>
          <w:b/>
        </w:rPr>
      </w:pPr>
    </w:p>
    <w:p w14:paraId="215B66CC" w14:textId="77777777" w:rsidR="00242770" w:rsidRDefault="00242770" w:rsidP="00242770">
      <w:pPr>
        <w:rPr>
          <w:b/>
        </w:rPr>
      </w:pPr>
    </w:p>
    <w:p w14:paraId="4A835FB9" w14:textId="77777777" w:rsidR="00242770" w:rsidRDefault="00242770" w:rsidP="00242770">
      <w:pPr>
        <w:rPr>
          <w:b/>
        </w:rPr>
      </w:pPr>
    </w:p>
    <w:p w14:paraId="2CFC1E37" w14:textId="77777777" w:rsidR="00242770" w:rsidRDefault="00242770" w:rsidP="00242770">
      <w:pPr>
        <w:rPr>
          <w:b/>
        </w:rPr>
      </w:pPr>
    </w:p>
    <w:p w14:paraId="5F1FEDEF" w14:textId="77777777" w:rsidR="00242770" w:rsidRDefault="00242770" w:rsidP="00242770">
      <w:pPr>
        <w:rPr>
          <w:b/>
        </w:rPr>
      </w:pPr>
    </w:p>
    <w:p w14:paraId="66F7CE60" w14:textId="77777777" w:rsidR="00242770" w:rsidRDefault="00242770" w:rsidP="00242770">
      <w:pPr>
        <w:rPr>
          <w:b/>
        </w:rPr>
      </w:pPr>
    </w:p>
    <w:p w14:paraId="4BB52FF0" w14:textId="37F3DB1D" w:rsidR="00242770" w:rsidRDefault="00242770" w:rsidP="00242770">
      <w:pPr>
        <w:rPr>
          <w:b/>
        </w:rPr>
      </w:pPr>
    </w:p>
    <w:p w14:paraId="2129AA60" w14:textId="43BC5A93" w:rsidR="00013342" w:rsidRDefault="00013342" w:rsidP="00242770">
      <w:pPr>
        <w:rPr>
          <w:b/>
        </w:rPr>
      </w:pPr>
    </w:p>
    <w:p w14:paraId="2BEBA0CE" w14:textId="77777777" w:rsidR="00013342" w:rsidRDefault="00013342" w:rsidP="00242770">
      <w:pPr>
        <w:rPr>
          <w:b/>
        </w:rPr>
      </w:pPr>
    </w:p>
    <w:p w14:paraId="00FCD5B8" w14:textId="77777777" w:rsidR="00242770" w:rsidRDefault="00242770" w:rsidP="00242770">
      <w:pPr>
        <w:rPr>
          <w:b/>
        </w:rPr>
      </w:pPr>
    </w:p>
    <w:p w14:paraId="4FBBE950" w14:textId="77777777" w:rsidR="00242770" w:rsidRDefault="00242770" w:rsidP="00242770">
      <w:pPr>
        <w:rPr>
          <w:b/>
        </w:rPr>
      </w:pPr>
    </w:p>
    <w:p w14:paraId="76F27275" w14:textId="77777777" w:rsidR="00242770" w:rsidRDefault="00242770" w:rsidP="00242770">
      <w:pPr>
        <w:rPr>
          <w:b/>
        </w:rPr>
      </w:pPr>
    </w:p>
    <w:p w14:paraId="5123C237" w14:textId="19C3CCB8" w:rsidR="00242770" w:rsidRPr="00242770" w:rsidRDefault="00242770" w:rsidP="00242770">
      <w:pPr>
        <w:rPr>
          <w:b/>
        </w:rPr>
      </w:pPr>
    </w:p>
    <w:p w14:paraId="1CF67909" w14:textId="2937159B" w:rsidR="009B2953" w:rsidRDefault="0043737A" w:rsidP="007E1D5F">
      <w:pPr>
        <w:rPr>
          <w:b/>
          <w:color w:val="001030" w:themeColor="text2" w:themeShade="80"/>
          <w:sz w:val="28"/>
        </w:rPr>
      </w:pPr>
      <w:r w:rsidRPr="00794313">
        <w:rPr>
          <w:b/>
          <w:noProof/>
        </w:rPr>
        <mc:AlternateContent>
          <mc:Choice Requires="wps">
            <w:drawing>
              <wp:anchor distT="0" distB="0" distL="114300" distR="114300" simplePos="0" relativeHeight="251658240" behindDoc="0" locked="0" layoutInCell="1" allowOverlap="1" wp14:anchorId="2C70B494" wp14:editId="1AC756D2">
                <wp:simplePos x="0" y="0"/>
                <wp:positionH relativeFrom="column">
                  <wp:posOffset>-461010</wp:posOffset>
                </wp:positionH>
                <wp:positionV relativeFrom="paragraph">
                  <wp:posOffset>79375</wp:posOffset>
                </wp:positionV>
                <wp:extent cx="10168255" cy="3401695"/>
                <wp:effectExtent l="0" t="0" r="4445" b="8255"/>
                <wp:wrapNone/>
                <wp:docPr id="26" name="Rectangle 25"/>
                <wp:cNvGraphicFramePr/>
                <a:graphic xmlns:a="http://schemas.openxmlformats.org/drawingml/2006/main">
                  <a:graphicData uri="http://schemas.microsoft.com/office/word/2010/wordprocessingShape">
                    <wps:wsp>
                      <wps:cNvSpPr/>
                      <wps:spPr>
                        <a:xfrm>
                          <a:off x="0" y="0"/>
                          <a:ext cx="10168255" cy="3401695"/>
                        </a:xfrm>
                        <a:prstGeom prst="rect">
                          <a:avLst/>
                        </a:prstGeom>
                        <a:solidFill>
                          <a:srgbClr val="01426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624205" w14:textId="77777777" w:rsidR="00D56154" w:rsidRDefault="00D56154" w:rsidP="00242770">
                            <w:pPr>
                              <w:jc w:val="center"/>
                            </w:pP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70B494" id="Rectangle 25" o:spid="_x0000_s1026" style="position:absolute;margin-left:-36.3pt;margin-top:6.25pt;width:800.65pt;height:26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" fillcolor="#01426a" stroked="f" strokeweight="2pt">
                <v:textbox>
                  <w:txbxContent>
                    <w:p w14:paraId="6D624205" w14:textId="77777777" w:rsidR="00D56154" w:rsidRDefault="00D56154" w:rsidP="00242770">
                      <w:pPr>
                        <w:jc w:val="center"/>
                      </w:pPr>
                    </w:p>
                  </w:txbxContent>
                </v:textbox>
              </v:rect>
            </w:pict>
          </mc:Fallback>
        </mc:AlternateContent>
      </w:r>
      <w:r w:rsidR="00F75624">
        <w:rPr>
          <w:b/>
          <w:noProof/>
        </w:rPr>
        <mc:AlternateContent>
          <mc:Choice Requires="wps">
            <w:drawing>
              <wp:anchor distT="0" distB="0" distL="114300" distR="114300" simplePos="0" relativeHeight="251658242" behindDoc="0" locked="0" layoutInCell="1" allowOverlap="1" wp14:anchorId="60F2BF7F" wp14:editId="3CE28BCC">
                <wp:simplePos x="0" y="0"/>
                <wp:positionH relativeFrom="column">
                  <wp:posOffset>-581025</wp:posOffset>
                </wp:positionH>
                <wp:positionV relativeFrom="paragraph">
                  <wp:posOffset>73025</wp:posOffset>
                </wp:positionV>
                <wp:extent cx="10167620" cy="3409950"/>
                <wp:effectExtent l="0" t="0" r="0" b="0"/>
                <wp:wrapNone/>
                <wp:docPr id="2" name="Rectangle 2"/>
                <wp:cNvGraphicFramePr/>
                <a:graphic xmlns:a="http://schemas.openxmlformats.org/drawingml/2006/main">
                  <a:graphicData uri="http://schemas.microsoft.com/office/word/2010/wordprocessingShape">
                    <wps:wsp>
                      <wps:cNvSpPr/>
                      <wps:spPr>
                        <a:xfrm>
                          <a:off x="0" y="0"/>
                          <a:ext cx="10167620" cy="3409950"/>
                        </a:xfrm>
                        <a:prstGeom prst="rect">
                          <a:avLst/>
                        </a:prstGeom>
                        <a:noFill/>
                        <a:ln w="57150">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CD46D8" id="Rectangle 2" o:spid="_x0000_s1026" style="position:absolute;margin-left:-45.75pt;margin-top:5.75pt;width:800.6pt;height:26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" filled="f" stroked="f" strokeweight="4.5pt"/>
            </w:pict>
          </mc:Fallback>
        </mc:AlternateContent>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p>
    <w:p w14:paraId="01C8E3D9" w14:textId="6D138D27" w:rsidR="009B2953" w:rsidRDefault="00BA0CBC">
      <w:pPr>
        <w:rPr>
          <w:b/>
          <w:color w:val="001030" w:themeColor="text2" w:themeShade="80"/>
          <w:sz w:val="28"/>
        </w:rPr>
      </w:pPr>
      <w:r w:rsidRPr="00BA0CBC">
        <w:rPr>
          <w:b/>
          <w:noProof/>
          <w:color w:val="001030" w:themeColor="text2" w:themeShade="80"/>
          <w:sz w:val="28"/>
        </w:rPr>
        <mc:AlternateContent>
          <mc:Choice Requires="wps">
            <w:drawing>
              <wp:anchor distT="45720" distB="45720" distL="114300" distR="114300" simplePos="0" relativeHeight="251658243" behindDoc="0" locked="0" layoutInCell="1" allowOverlap="1" wp14:anchorId="7CA93A48" wp14:editId="7546D335">
                <wp:simplePos x="0" y="0"/>
                <wp:positionH relativeFrom="column">
                  <wp:posOffset>0</wp:posOffset>
                </wp:positionH>
                <wp:positionV relativeFrom="paragraph">
                  <wp:posOffset>3638550</wp:posOffset>
                </wp:positionV>
                <wp:extent cx="6838950"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noFill/>
                        <a:ln>
                          <a:noFill/>
                        </a:ln>
                      </wps:spPr>
                      <wps:style>
                        <a:lnRef idx="0">
                          <a:scrgbClr r="0" g="0" b="0"/>
                        </a:lnRef>
                        <a:fillRef idx="0">
                          <a:scrgbClr r="0" g="0" b="0"/>
                        </a:fillRef>
                        <a:effectRef idx="0">
                          <a:scrgbClr r="0" g="0" b="0"/>
                        </a:effectRef>
                        <a:fontRef idx="minor">
                          <a:schemeClr val="accent4"/>
                        </a:fontRef>
                      </wps:style>
                      <wps:txbx>
                        <w:txbxContent>
                          <w:p w14:paraId="41CB53ED" w14:textId="05741CF2" w:rsidR="00D56154" w:rsidRDefault="00D56154" w:rsidP="00BA0CBC">
                            <w:pPr>
                              <w:spacing w:after="120"/>
                              <w:rPr>
                                <w:b/>
                                <w:color w:val="002060" w:themeColor="text2"/>
                                <w:sz w:val="20"/>
                                <w:szCs w:val="20"/>
                              </w:rPr>
                            </w:pPr>
                            <w:r>
                              <w:rPr>
                                <w:b/>
                                <w:color w:val="002060" w:themeColor="text2"/>
                                <w:sz w:val="20"/>
                                <w:szCs w:val="20"/>
                              </w:rPr>
                              <w:t>Instructions:</w:t>
                            </w:r>
                          </w:p>
                          <w:p w14:paraId="305F76DA" w14:textId="22662A0B" w:rsidR="00D56154" w:rsidRPr="00E81BC8" w:rsidRDefault="00D56154" w:rsidP="00BA0CBC">
                            <w:pPr>
                              <w:spacing w:after="120"/>
                              <w:rPr>
                                <w:b/>
                                <w:color w:val="002060" w:themeColor="text2"/>
                                <w:sz w:val="20"/>
                                <w:szCs w:val="20"/>
                              </w:rPr>
                            </w:pPr>
                            <w:r w:rsidRPr="00E81BC8">
                              <w:rPr>
                                <w:b/>
                                <w:color w:val="002060" w:themeColor="text2"/>
                                <w:sz w:val="20"/>
                                <w:szCs w:val="20"/>
                              </w:rPr>
                              <w:t xml:space="preserve">Please return this questionnaire in </w:t>
                            </w:r>
                            <w:r w:rsidR="00676426">
                              <w:rPr>
                                <w:b/>
                                <w:color w:val="002060" w:themeColor="text2"/>
                                <w:sz w:val="20"/>
                                <w:szCs w:val="20"/>
                              </w:rPr>
                              <w:t>W</w:t>
                            </w:r>
                            <w:r w:rsidR="00676426" w:rsidRPr="00E81BC8">
                              <w:rPr>
                                <w:b/>
                                <w:color w:val="002060" w:themeColor="text2"/>
                                <w:sz w:val="20"/>
                                <w:szCs w:val="20"/>
                              </w:rPr>
                              <w:t xml:space="preserve">ord </w:t>
                            </w:r>
                            <w:r w:rsidRPr="00E81BC8">
                              <w:rPr>
                                <w:b/>
                                <w:color w:val="002060" w:themeColor="text2"/>
                                <w:sz w:val="20"/>
                                <w:szCs w:val="20"/>
                              </w:rPr>
                              <w:t>format (i.e. not in pdf).</w:t>
                            </w:r>
                          </w:p>
                          <w:p w14:paraId="595F552C"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do not alter the format of this template.</w:t>
                            </w:r>
                          </w:p>
                          <w:p w14:paraId="395359DE"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 xml:space="preserve">Please do not change or modify text in </w:t>
                            </w:r>
                            <w:r w:rsidRPr="00EF19B5">
                              <w:rPr>
                                <w:b/>
                                <w:color w:val="002060" w:themeColor="text2"/>
                                <w:sz w:val="20"/>
                                <w:szCs w:val="20"/>
                                <w:shd w:val="clear" w:color="auto" w:fill="E1F4CF" w:themeFill="accent1" w:themeFillTint="33"/>
                              </w:rPr>
                              <w:t>Green</w:t>
                            </w:r>
                            <w:r w:rsidRPr="00E81BC8">
                              <w:rPr>
                                <w:b/>
                                <w:color w:val="002060" w:themeColor="text2"/>
                                <w:sz w:val="20"/>
                                <w:szCs w:val="20"/>
                              </w:rPr>
                              <w:t xml:space="preserve"> or </w:t>
                            </w:r>
                            <w:r w:rsidRPr="00041729">
                              <w:rPr>
                                <w:b/>
                                <w:color w:val="002060" w:themeColor="text2"/>
                                <w:sz w:val="20"/>
                                <w:szCs w:val="20"/>
                                <w:shd w:val="clear" w:color="auto" w:fill="ACC7FF" w:themeFill="accent3" w:themeFillTint="33"/>
                              </w:rPr>
                              <w:t>Blue</w:t>
                            </w:r>
                            <w:r w:rsidRPr="00E81BC8">
                              <w:rPr>
                                <w:b/>
                                <w:color w:val="002060" w:themeColor="text2"/>
                                <w:sz w:val="20"/>
                                <w:szCs w:val="20"/>
                              </w:rPr>
                              <w:t xml:space="preserve"> shaded boxes.</w:t>
                            </w:r>
                          </w:p>
                          <w:p w14:paraId="4DAB6E2B" w14:textId="24E8BBFE" w:rsidR="00D56154" w:rsidRDefault="00D56154" w:rsidP="00BA0CBC">
                            <w:pPr>
                              <w:spacing w:after="120"/>
                              <w:rPr>
                                <w:b/>
                                <w:color w:val="002060" w:themeColor="text2"/>
                                <w:sz w:val="20"/>
                                <w:szCs w:val="20"/>
                              </w:rPr>
                            </w:pPr>
                            <w:r w:rsidRPr="00E81BC8">
                              <w:rPr>
                                <w:b/>
                                <w:color w:val="002060" w:themeColor="text2"/>
                                <w:sz w:val="20"/>
                                <w:szCs w:val="20"/>
                              </w:rPr>
                              <w:t xml:space="preserve">Please provide answers </w:t>
                            </w:r>
                            <w:r w:rsidR="00C50BFA">
                              <w:rPr>
                                <w:b/>
                                <w:color w:val="002060" w:themeColor="text2"/>
                                <w:sz w:val="20"/>
                                <w:szCs w:val="20"/>
                              </w:rPr>
                              <w:t xml:space="preserve">in </w:t>
                            </w:r>
                            <w:r w:rsidRPr="00E81BC8">
                              <w:rPr>
                                <w:b/>
                                <w:color w:val="002060" w:themeColor="text2"/>
                                <w:sz w:val="20"/>
                                <w:szCs w:val="20"/>
                              </w:rPr>
                              <w:t>white boxes only.</w:t>
                            </w:r>
                          </w:p>
                          <w:p w14:paraId="65D08D93" w14:textId="5E873E76" w:rsidR="00D56154" w:rsidRDefault="00D56154" w:rsidP="00BA0CBC">
                            <w:r w:rsidRPr="00E81BC8">
                              <w:rPr>
                                <w:b/>
                                <w:color w:val="002060" w:themeColor="text2"/>
                                <w:sz w:val="20"/>
                                <w:szCs w:val="20"/>
                              </w:rPr>
                              <w:t xml:space="preserve">Please provide any legal disclaimers as a separate attachment (i.e. </w:t>
                            </w:r>
                            <w:r>
                              <w:rPr>
                                <w:b/>
                                <w:color w:val="002060" w:themeColor="text2"/>
                                <w:sz w:val="20"/>
                                <w:szCs w:val="20"/>
                              </w:rPr>
                              <w:t>do</w:t>
                            </w:r>
                            <w:r w:rsidRPr="00E81BC8">
                              <w:rPr>
                                <w:b/>
                                <w:color w:val="002060" w:themeColor="text2"/>
                                <w:sz w:val="20"/>
                                <w:szCs w:val="20"/>
                              </w:rPr>
                              <w:t xml:space="preserve"> not include as part of this document</w:t>
                            </w:r>
                            <w:r>
                              <w:rPr>
                                <w:b/>
                                <w:color w:val="002060" w:themeColor="text2"/>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7CA93A48" id="_x0000_t202" coordsize="21600,21600" o:spt="202" path="m,l,21600r21600,l21600,xe">
                <v:stroke joinstyle="miter"/>
                <v:path gradientshapeok="t" o:connecttype="rect"/>
              </v:shapetype>
              <v:shape id="Text Box 2" o:spid="_x0000_s1027" type="#_x0000_t202" style="position:absolute;margin-left:0;margin-top:286.5pt;width:538.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" filled="f" stroked="f">
                <v:textbox style="mso-fit-shape-to-text:t">
                  <w:txbxContent>
                    <w:p w14:paraId="41CB53ED" w14:textId="05741CF2" w:rsidR="00D56154" w:rsidRDefault="00D56154" w:rsidP="00BA0CBC">
                      <w:pPr>
                        <w:spacing w:after="120"/>
                        <w:rPr>
                          <w:b/>
                          <w:color w:val="002060" w:themeColor="text2"/>
                          <w:sz w:val="20"/>
                          <w:szCs w:val="20"/>
                        </w:rPr>
                      </w:pPr>
                      <w:r>
                        <w:rPr>
                          <w:b/>
                          <w:color w:val="002060" w:themeColor="text2"/>
                          <w:sz w:val="20"/>
                          <w:szCs w:val="20"/>
                        </w:rPr>
                        <w:t>Instructions:</w:t>
                      </w:r>
                    </w:p>
                    <w:p w14:paraId="305F76DA" w14:textId="22662A0B" w:rsidR="00D56154" w:rsidRPr="00E81BC8" w:rsidRDefault="00D56154" w:rsidP="00BA0CBC">
                      <w:pPr>
                        <w:spacing w:after="120"/>
                        <w:rPr>
                          <w:b/>
                          <w:color w:val="002060" w:themeColor="text2"/>
                          <w:sz w:val="20"/>
                          <w:szCs w:val="20"/>
                        </w:rPr>
                      </w:pPr>
                      <w:r w:rsidRPr="00E81BC8">
                        <w:rPr>
                          <w:b/>
                          <w:color w:val="002060" w:themeColor="text2"/>
                          <w:sz w:val="20"/>
                          <w:szCs w:val="20"/>
                        </w:rPr>
                        <w:t xml:space="preserve">Please return this questionnaire in </w:t>
                      </w:r>
                      <w:r w:rsidR="00676426">
                        <w:rPr>
                          <w:b/>
                          <w:color w:val="002060" w:themeColor="text2"/>
                          <w:sz w:val="20"/>
                          <w:szCs w:val="20"/>
                        </w:rPr>
                        <w:t>W</w:t>
                      </w:r>
                      <w:r w:rsidR="00676426" w:rsidRPr="00E81BC8">
                        <w:rPr>
                          <w:b/>
                          <w:color w:val="002060" w:themeColor="text2"/>
                          <w:sz w:val="20"/>
                          <w:szCs w:val="20"/>
                        </w:rPr>
                        <w:t xml:space="preserve">ord </w:t>
                      </w:r>
                      <w:r w:rsidRPr="00E81BC8">
                        <w:rPr>
                          <w:b/>
                          <w:color w:val="002060" w:themeColor="text2"/>
                          <w:sz w:val="20"/>
                          <w:szCs w:val="20"/>
                        </w:rPr>
                        <w:t>format (i.e. not in pdf).</w:t>
                      </w:r>
                    </w:p>
                    <w:p w14:paraId="595F552C"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do not alter the format of this template.</w:t>
                      </w:r>
                    </w:p>
                    <w:p w14:paraId="395359DE"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 xml:space="preserve">Please do not change or modify text in </w:t>
                      </w:r>
                      <w:r w:rsidRPr="00EF19B5">
                        <w:rPr>
                          <w:b/>
                          <w:color w:val="002060" w:themeColor="text2"/>
                          <w:sz w:val="20"/>
                          <w:szCs w:val="20"/>
                          <w:shd w:val="clear" w:color="auto" w:fill="E1F4CF" w:themeFill="accent1" w:themeFillTint="33"/>
                        </w:rPr>
                        <w:t>Green</w:t>
                      </w:r>
                      <w:r w:rsidRPr="00E81BC8">
                        <w:rPr>
                          <w:b/>
                          <w:color w:val="002060" w:themeColor="text2"/>
                          <w:sz w:val="20"/>
                          <w:szCs w:val="20"/>
                        </w:rPr>
                        <w:t xml:space="preserve"> or </w:t>
                      </w:r>
                      <w:r w:rsidRPr="00041729">
                        <w:rPr>
                          <w:b/>
                          <w:color w:val="002060" w:themeColor="text2"/>
                          <w:sz w:val="20"/>
                          <w:szCs w:val="20"/>
                          <w:shd w:val="clear" w:color="auto" w:fill="ACC7FF" w:themeFill="accent3" w:themeFillTint="33"/>
                        </w:rPr>
                        <w:t>Blue</w:t>
                      </w:r>
                      <w:r w:rsidRPr="00E81BC8">
                        <w:rPr>
                          <w:b/>
                          <w:color w:val="002060" w:themeColor="text2"/>
                          <w:sz w:val="20"/>
                          <w:szCs w:val="20"/>
                        </w:rPr>
                        <w:t xml:space="preserve"> shaded boxes.</w:t>
                      </w:r>
                    </w:p>
                    <w:p w14:paraId="4DAB6E2B" w14:textId="24E8BBFE" w:rsidR="00D56154" w:rsidRDefault="00D56154" w:rsidP="00BA0CBC">
                      <w:pPr>
                        <w:spacing w:after="120"/>
                        <w:rPr>
                          <w:b/>
                          <w:color w:val="002060" w:themeColor="text2"/>
                          <w:sz w:val="20"/>
                          <w:szCs w:val="20"/>
                        </w:rPr>
                      </w:pPr>
                      <w:r w:rsidRPr="00E81BC8">
                        <w:rPr>
                          <w:b/>
                          <w:color w:val="002060" w:themeColor="text2"/>
                          <w:sz w:val="20"/>
                          <w:szCs w:val="20"/>
                        </w:rPr>
                        <w:t xml:space="preserve">Please provide answers </w:t>
                      </w:r>
                      <w:r w:rsidR="00C50BFA">
                        <w:rPr>
                          <w:b/>
                          <w:color w:val="002060" w:themeColor="text2"/>
                          <w:sz w:val="20"/>
                          <w:szCs w:val="20"/>
                        </w:rPr>
                        <w:t xml:space="preserve">in </w:t>
                      </w:r>
                      <w:r w:rsidRPr="00E81BC8">
                        <w:rPr>
                          <w:b/>
                          <w:color w:val="002060" w:themeColor="text2"/>
                          <w:sz w:val="20"/>
                          <w:szCs w:val="20"/>
                        </w:rPr>
                        <w:t>white boxes only.</w:t>
                      </w:r>
                    </w:p>
                    <w:p w14:paraId="65D08D93" w14:textId="5E873E76" w:rsidR="00D56154" w:rsidRDefault="00D56154" w:rsidP="00BA0CBC">
                      <w:r w:rsidRPr="00E81BC8">
                        <w:rPr>
                          <w:b/>
                          <w:color w:val="002060" w:themeColor="text2"/>
                          <w:sz w:val="20"/>
                          <w:szCs w:val="20"/>
                        </w:rPr>
                        <w:t xml:space="preserve">Please provide any legal disclaimers as a separate attachment (i.e. </w:t>
                      </w:r>
                      <w:r>
                        <w:rPr>
                          <w:b/>
                          <w:color w:val="002060" w:themeColor="text2"/>
                          <w:sz w:val="20"/>
                          <w:szCs w:val="20"/>
                        </w:rPr>
                        <w:t>do</w:t>
                      </w:r>
                      <w:r w:rsidRPr="00E81BC8">
                        <w:rPr>
                          <w:b/>
                          <w:color w:val="002060" w:themeColor="text2"/>
                          <w:sz w:val="20"/>
                          <w:szCs w:val="20"/>
                        </w:rPr>
                        <w:t xml:space="preserve"> not include as part of this document</w:t>
                      </w:r>
                      <w:r>
                        <w:rPr>
                          <w:b/>
                          <w:color w:val="002060" w:themeColor="text2"/>
                          <w:sz w:val="20"/>
                          <w:szCs w:val="20"/>
                        </w:rPr>
                        <w:t>).</w:t>
                      </w:r>
                    </w:p>
                  </w:txbxContent>
                </v:textbox>
                <w10:wrap type="square"/>
              </v:shape>
            </w:pict>
          </mc:Fallback>
        </mc:AlternateContent>
      </w:r>
      <w:r w:rsidR="00F75624" w:rsidRPr="00E3453F">
        <w:rPr>
          <w:b/>
          <w:noProof/>
        </w:rPr>
        <mc:AlternateContent>
          <mc:Choice Requires="wps">
            <w:drawing>
              <wp:anchor distT="0" distB="0" distL="114300" distR="114300" simplePos="0" relativeHeight="251658241" behindDoc="0" locked="0" layoutInCell="1" allowOverlap="1" wp14:anchorId="7638F726" wp14:editId="1025C478">
                <wp:simplePos x="0" y="0"/>
                <wp:positionH relativeFrom="column">
                  <wp:posOffset>-76200</wp:posOffset>
                </wp:positionH>
                <wp:positionV relativeFrom="paragraph">
                  <wp:posOffset>152400</wp:posOffset>
                </wp:positionV>
                <wp:extent cx="7270750" cy="3028950"/>
                <wp:effectExtent l="0" t="0" r="0" b="0"/>
                <wp:wrapNone/>
                <wp:docPr id="15" name="Text Placeholder 1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270750" cy="3028950"/>
                        </a:xfrm>
                        <a:prstGeom prst="rect">
                          <a:avLst/>
                        </a:prstGeom>
                      </wps:spPr>
                      <wps:txbx>
                        <w:txbxContent>
                          <w:p w14:paraId="7C7C9714" w14:textId="2DB76CD5" w:rsidR="00D56154" w:rsidRDefault="002F25D2" w:rsidP="00710A94">
                            <w:pPr>
                              <w:rPr>
                                <w:rFonts w:cstheme="minorBidi"/>
                                <w:b/>
                                <w:color w:val="6BB528"/>
                                <w:kern w:val="24"/>
                                <w:sz w:val="48"/>
                                <w:szCs w:val="48"/>
                              </w:rPr>
                            </w:pPr>
                            <w:bookmarkStart w:id="0" w:name="_Hlk207201204"/>
                            <w:r w:rsidRPr="002F25D2">
                              <w:rPr>
                                <w:rFonts w:cs="Verdana"/>
                                <w:b/>
                                <w:bCs/>
                                <w:color w:val="FFFFFF" w:themeColor="background1"/>
                                <w:sz w:val="40"/>
                                <w:szCs w:val="40"/>
                              </w:rPr>
                              <w:t xml:space="preserve">Investment Grade Private Placement </w:t>
                            </w:r>
                            <w:bookmarkEnd w:id="0"/>
                            <w:r w:rsidRPr="002F25D2">
                              <w:rPr>
                                <w:rFonts w:cs="Verdana"/>
                                <w:b/>
                                <w:bCs/>
                                <w:color w:val="FFFFFF" w:themeColor="background1"/>
                                <w:sz w:val="40"/>
                                <w:szCs w:val="40"/>
                              </w:rPr>
                              <w:t>RFP</w:t>
                            </w:r>
                          </w:p>
                          <w:p w14:paraId="335863E1" w14:textId="15D5CCB1" w:rsidR="00C57E55" w:rsidRPr="003937D9" w:rsidRDefault="00C57E55" w:rsidP="00710A94">
                            <w:pPr>
                              <w:rPr>
                                <w:rFonts w:cstheme="minorBidi"/>
                                <w:b/>
                                <w:color w:val="FFFFFF" w:themeColor="background1"/>
                                <w:kern w:val="24"/>
                                <w:sz w:val="48"/>
                                <w:szCs w:val="48"/>
                              </w:rPr>
                            </w:pPr>
                            <w:r w:rsidRPr="003937D9">
                              <w:rPr>
                                <w:rFonts w:cstheme="minorBidi"/>
                                <w:b/>
                                <w:color w:val="FFFFFF" w:themeColor="background1"/>
                                <w:kern w:val="24"/>
                                <w:sz w:val="48"/>
                                <w:szCs w:val="48"/>
                              </w:rPr>
                              <w:t>General Questionnaire</w:t>
                            </w:r>
                          </w:p>
                          <w:p w14:paraId="378E5E9A" w14:textId="56466215" w:rsidR="00D56154" w:rsidRPr="003937D9" w:rsidRDefault="005B547D" w:rsidP="00710A94">
                            <w:pPr>
                              <w:rPr>
                                <w:rFonts w:cstheme="minorBidi"/>
                                <w:b/>
                                <w:color w:val="FFFFFF" w:themeColor="background1"/>
                                <w:kern w:val="24"/>
                                <w:sz w:val="40"/>
                                <w:szCs w:val="52"/>
                              </w:rPr>
                            </w:pPr>
                            <w:r w:rsidRPr="003937D9">
                              <w:rPr>
                                <w:rFonts w:cstheme="minorBidi"/>
                                <w:b/>
                                <w:color w:val="FFFFFF" w:themeColor="background1"/>
                                <w:kern w:val="24"/>
                                <w:sz w:val="40"/>
                                <w:szCs w:val="52"/>
                              </w:rPr>
                              <w:t>[</w:t>
                            </w:r>
                            <w:r w:rsidR="00D56154" w:rsidRPr="003937D9">
                              <w:rPr>
                                <w:rFonts w:cstheme="minorBidi"/>
                                <w:b/>
                                <w:color w:val="FFFFFF" w:themeColor="background1"/>
                                <w:kern w:val="24"/>
                                <w:sz w:val="40"/>
                                <w:szCs w:val="52"/>
                              </w:rPr>
                              <w:t>Investment Firm</w:t>
                            </w:r>
                            <w:r w:rsidR="00B91C9C" w:rsidRPr="003937D9">
                              <w:rPr>
                                <w:rFonts w:cstheme="minorBidi"/>
                                <w:b/>
                                <w:color w:val="FFFFFF" w:themeColor="background1"/>
                                <w:kern w:val="24"/>
                                <w:sz w:val="40"/>
                                <w:szCs w:val="52"/>
                              </w:rPr>
                              <w:t xml:space="preserve"> Name</w:t>
                            </w:r>
                            <w:r w:rsidRPr="003937D9">
                              <w:rPr>
                                <w:rFonts w:cstheme="minorBidi"/>
                                <w:b/>
                                <w:color w:val="FFFFFF" w:themeColor="background1"/>
                                <w:kern w:val="24"/>
                                <w:sz w:val="40"/>
                                <w:szCs w:val="52"/>
                              </w:rPr>
                              <w:t>]</w:t>
                            </w:r>
                            <w:r w:rsidR="00D56154" w:rsidRPr="003937D9">
                              <w:rPr>
                                <w:rFonts w:cstheme="minorBidi"/>
                                <w:b/>
                                <w:color w:val="FFFFFF" w:themeColor="background1"/>
                                <w:kern w:val="24"/>
                                <w:sz w:val="40"/>
                                <w:szCs w:val="52"/>
                              </w:rPr>
                              <w:t xml:space="preserve"> </w:t>
                            </w:r>
                          </w:p>
                          <w:p w14:paraId="59FBE519" w14:textId="77777777" w:rsidR="00D57F76" w:rsidRPr="00BA0CBC" w:rsidRDefault="00D57F76" w:rsidP="00710A94">
                            <w:pPr>
                              <w:rPr>
                                <w:rFonts w:cstheme="minorBidi"/>
                                <w:i/>
                                <w:color w:val="FFFFFF" w:themeColor="background1"/>
                                <w:kern w:val="24"/>
                                <w:sz w:val="36"/>
                                <w:szCs w:val="48"/>
                              </w:rPr>
                            </w:pPr>
                          </w:p>
                          <w:p w14:paraId="25A90435" w14:textId="3B5C5DA9" w:rsidR="00D56154" w:rsidRPr="00EA31CA" w:rsidRDefault="00676426" w:rsidP="00710A94">
                            <w:pPr>
                              <w:pStyle w:val="ListParagraph"/>
                              <w:ind w:left="0"/>
                              <w:rPr>
                                <w:b/>
                                <w:color w:val="FFFFFF" w:themeColor="background1"/>
                                <w:sz w:val="48"/>
                                <w:szCs w:val="48"/>
                              </w:rPr>
                            </w:pPr>
                            <w:r>
                              <w:rPr>
                                <w:rFonts w:cstheme="minorBidi"/>
                                <w:b/>
                                <w:color w:val="FFFFFF" w:themeColor="background1"/>
                                <w:kern w:val="24"/>
                                <w:sz w:val="20"/>
                                <w:szCs w:val="32"/>
                              </w:rPr>
                              <w:t>Information</w:t>
                            </w:r>
                            <w:r w:rsidR="00D57F76" w:rsidRPr="00BA0CBC">
                              <w:rPr>
                                <w:rFonts w:cstheme="minorBidi"/>
                                <w:b/>
                                <w:color w:val="FFFFFF" w:themeColor="background1"/>
                                <w:kern w:val="24"/>
                                <w:sz w:val="20"/>
                                <w:szCs w:val="32"/>
                              </w:rPr>
                              <w:t xml:space="preserve"> requested as of </w:t>
                            </w:r>
                            <w:r w:rsidR="0069675C">
                              <w:rPr>
                                <w:rFonts w:cstheme="minorBidi"/>
                                <w:b/>
                                <w:color w:val="FFFFFF" w:themeColor="background1"/>
                                <w:kern w:val="24"/>
                                <w:sz w:val="20"/>
                                <w:szCs w:val="32"/>
                              </w:rPr>
                              <w:t>9</w:t>
                            </w:r>
                            <w:r w:rsidR="00D51CEA" w:rsidRPr="00D51CEA">
                              <w:rPr>
                                <w:rFonts w:cstheme="minorBidi"/>
                                <w:b/>
                                <w:color w:val="FFFFFF" w:themeColor="background1"/>
                                <w:kern w:val="24"/>
                                <w:sz w:val="20"/>
                                <w:szCs w:val="32"/>
                              </w:rPr>
                              <w:t>/3</w:t>
                            </w:r>
                            <w:r w:rsidR="00C13DAC">
                              <w:rPr>
                                <w:rFonts w:cstheme="minorBidi"/>
                                <w:b/>
                                <w:color w:val="FFFFFF" w:themeColor="background1"/>
                                <w:kern w:val="24"/>
                                <w:sz w:val="20"/>
                                <w:szCs w:val="32"/>
                              </w:rPr>
                              <w:t>0</w:t>
                            </w:r>
                            <w:r w:rsidR="00D51CEA" w:rsidRPr="00D51CEA">
                              <w:rPr>
                                <w:rFonts w:cstheme="minorBidi"/>
                                <w:b/>
                                <w:color w:val="FFFFFF" w:themeColor="background1"/>
                                <w:kern w:val="24"/>
                                <w:sz w:val="20"/>
                                <w:szCs w:val="32"/>
                              </w:rPr>
                              <w:t>/2</w:t>
                            </w:r>
                            <w:r w:rsidR="00155839">
                              <w:rPr>
                                <w:rFonts w:cstheme="minorBidi"/>
                                <w:b/>
                                <w:color w:val="FFFFFF" w:themeColor="background1"/>
                                <w:kern w:val="24"/>
                                <w:sz w:val="20"/>
                                <w:szCs w:val="32"/>
                              </w:rPr>
                              <w:t>6</w:t>
                            </w:r>
                            <w:r w:rsidR="00D51CEA">
                              <w:rPr>
                                <w:rFonts w:cstheme="minorBidi"/>
                                <w:b/>
                                <w:color w:val="FFFFFF" w:themeColor="background1"/>
                                <w:kern w:val="24"/>
                                <w:sz w:val="20"/>
                                <w:szCs w:val="32"/>
                              </w:rPr>
                              <w:t xml:space="preserve"> </w:t>
                            </w:r>
                            <w:r>
                              <w:rPr>
                                <w:rFonts w:cstheme="minorBidi"/>
                                <w:b/>
                                <w:color w:val="FFFFFF" w:themeColor="background1"/>
                                <w:kern w:val="24"/>
                                <w:sz w:val="20"/>
                                <w:szCs w:val="32"/>
                              </w:rPr>
                              <w:t>(unless otherwise stated)</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638F726" id="Text Placeholder 14" o:spid="_x0000_s1028" style="position:absolute;margin-left:-6pt;margin-top:12pt;width:572.5pt;height:23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" filled="f" stroked="f">
                <o:lock v:ext="edit" grouping="t"/>
                <v:textbox>
                  <w:txbxContent>
                    <w:p w14:paraId="7C7C9714" w14:textId="2DB76CD5" w:rsidR="00D56154" w:rsidRDefault="002F25D2" w:rsidP="00710A94">
                      <w:pPr>
                        <w:rPr>
                          <w:rFonts w:cstheme="minorBidi"/>
                          <w:b/>
                          <w:color w:val="6BB528"/>
                          <w:kern w:val="24"/>
                          <w:sz w:val="48"/>
                          <w:szCs w:val="48"/>
                        </w:rPr>
                      </w:pPr>
                      <w:bookmarkStart w:id="1" w:name="_Hlk207201204"/>
                      <w:r w:rsidRPr="002F25D2">
                        <w:rPr>
                          <w:rFonts w:cs="Verdana"/>
                          <w:b/>
                          <w:bCs/>
                          <w:color w:val="FFFFFF" w:themeColor="background1"/>
                          <w:sz w:val="40"/>
                          <w:szCs w:val="40"/>
                        </w:rPr>
                        <w:t xml:space="preserve">Investment Grade Private Placement </w:t>
                      </w:r>
                      <w:bookmarkEnd w:id="1"/>
                      <w:r w:rsidRPr="002F25D2">
                        <w:rPr>
                          <w:rFonts w:cs="Verdana"/>
                          <w:b/>
                          <w:bCs/>
                          <w:color w:val="FFFFFF" w:themeColor="background1"/>
                          <w:sz w:val="40"/>
                          <w:szCs w:val="40"/>
                        </w:rPr>
                        <w:t>RFP</w:t>
                      </w:r>
                    </w:p>
                    <w:p w14:paraId="335863E1" w14:textId="15D5CCB1" w:rsidR="00C57E55" w:rsidRPr="003937D9" w:rsidRDefault="00C57E55" w:rsidP="00710A94">
                      <w:pPr>
                        <w:rPr>
                          <w:rFonts w:cstheme="minorBidi"/>
                          <w:b/>
                          <w:color w:val="FFFFFF" w:themeColor="background1"/>
                          <w:kern w:val="24"/>
                          <w:sz w:val="48"/>
                          <w:szCs w:val="48"/>
                        </w:rPr>
                      </w:pPr>
                      <w:r w:rsidRPr="003937D9">
                        <w:rPr>
                          <w:rFonts w:cstheme="minorBidi"/>
                          <w:b/>
                          <w:color w:val="FFFFFF" w:themeColor="background1"/>
                          <w:kern w:val="24"/>
                          <w:sz w:val="48"/>
                          <w:szCs w:val="48"/>
                        </w:rPr>
                        <w:t>General Questionnaire</w:t>
                      </w:r>
                    </w:p>
                    <w:p w14:paraId="378E5E9A" w14:textId="56466215" w:rsidR="00D56154" w:rsidRPr="003937D9" w:rsidRDefault="005B547D" w:rsidP="00710A94">
                      <w:pPr>
                        <w:rPr>
                          <w:rFonts w:cstheme="minorBidi"/>
                          <w:b/>
                          <w:color w:val="FFFFFF" w:themeColor="background1"/>
                          <w:kern w:val="24"/>
                          <w:sz w:val="40"/>
                          <w:szCs w:val="52"/>
                        </w:rPr>
                      </w:pPr>
                      <w:r w:rsidRPr="003937D9">
                        <w:rPr>
                          <w:rFonts w:cstheme="minorBidi"/>
                          <w:b/>
                          <w:color w:val="FFFFFF" w:themeColor="background1"/>
                          <w:kern w:val="24"/>
                          <w:sz w:val="40"/>
                          <w:szCs w:val="52"/>
                        </w:rPr>
                        <w:t>[</w:t>
                      </w:r>
                      <w:r w:rsidR="00D56154" w:rsidRPr="003937D9">
                        <w:rPr>
                          <w:rFonts w:cstheme="minorBidi"/>
                          <w:b/>
                          <w:color w:val="FFFFFF" w:themeColor="background1"/>
                          <w:kern w:val="24"/>
                          <w:sz w:val="40"/>
                          <w:szCs w:val="52"/>
                        </w:rPr>
                        <w:t>Investment Firm</w:t>
                      </w:r>
                      <w:r w:rsidR="00B91C9C" w:rsidRPr="003937D9">
                        <w:rPr>
                          <w:rFonts w:cstheme="minorBidi"/>
                          <w:b/>
                          <w:color w:val="FFFFFF" w:themeColor="background1"/>
                          <w:kern w:val="24"/>
                          <w:sz w:val="40"/>
                          <w:szCs w:val="52"/>
                        </w:rPr>
                        <w:t xml:space="preserve"> Name</w:t>
                      </w:r>
                      <w:r w:rsidRPr="003937D9">
                        <w:rPr>
                          <w:rFonts w:cstheme="minorBidi"/>
                          <w:b/>
                          <w:color w:val="FFFFFF" w:themeColor="background1"/>
                          <w:kern w:val="24"/>
                          <w:sz w:val="40"/>
                          <w:szCs w:val="52"/>
                        </w:rPr>
                        <w:t>]</w:t>
                      </w:r>
                      <w:r w:rsidR="00D56154" w:rsidRPr="003937D9">
                        <w:rPr>
                          <w:rFonts w:cstheme="minorBidi"/>
                          <w:b/>
                          <w:color w:val="FFFFFF" w:themeColor="background1"/>
                          <w:kern w:val="24"/>
                          <w:sz w:val="40"/>
                          <w:szCs w:val="52"/>
                        </w:rPr>
                        <w:t xml:space="preserve"> </w:t>
                      </w:r>
                    </w:p>
                    <w:p w14:paraId="59FBE519" w14:textId="77777777" w:rsidR="00D57F76" w:rsidRPr="00BA0CBC" w:rsidRDefault="00D57F76" w:rsidP="00710A94">
                      <w:pPr>
                        <w:rPr>
                          <w:rFonts w:cstheme="minorBidi"/>
                          <w:i/>
                          <w:color w:val="FFFFFF" w:themeColor="background1"/>
                          <w:kern w:val="24"/>
                          <w:sz w:val="36"/>
                          <w:szCs w:val="48"/>
                        </w:rPr>
                      </w:pPr>
                    </w:p>
                    <w:p w14:paraId="25A90435" w14:textId="3B5C5DA9" w:rsidR="00D56154" w:rsidRPr="00EA31CA" w:rsidRDefault="00676426" w:rsidP="00710A94">
                      <w:pPr>
                        <w:pStyle w:val="ListParagraph"/>
                        <w:ind w:left="0"/>
                        <w:rPr>
                          <w:b/>
                          <w:color w:val="FFFFFF" w:themeColor="background1"/>
                          <w:sz w:val="48"/>
                          <w:szCs w:val="48"/>
                        </w:rPr>
                      </w:pPr>
                      <w:r>
                        <w:rPr>
                          <w:rFonts w:cstheme="minorBidi"/>
                          <w:b/>
                          <w:color w:val="FFFFFF" w:themeColor="background1"/>
                          <w:kern w:val="24"/>
                          <w:sz w:val="20"/>
                          <w:szCs w:val="32"/>
                        </w:rPr>
                        <w:t>Information</w:t>
                      </w:r>
                      <w:r w:rsidR="00D57F76" w:rsidRPr="00BA0CBC">
                        <w:rPr>
                          <w:rFonts w:cstheme="minorBidi"/>
                          <w:b/>
                          <w:color w:val="FFFFFF" w:themeColor="background1"/>
                          <w:kern w:val="24"/>
                          <w:sz w:val="20"/>
                          <w:szCs w:val="32"/>
                        </w:rPr>
                        <w:t xml:space="preserve"> requested as of </w:t>
                      </w:r>
                      <w:r w:rsidR="0069675C">
                        <w:rPr>
                          <w:rFonts w:cstheme="minorBidi"/>
                          <w:b/>
                          <w:color w:val="FFFFFF" w:themeColor="background1"/>
                          <w:kern w:val="24"/>
                          <w:sz w:val="20"/>
                          <w:szCs w:val="32"/>
                        </w:rPr>
                        <w:t>9</w:t>
                      </w:r>
                      <w:r w:rsidR="00D51CEA" w:rsidRPr="00D51CEA">
                        <w:rPr>
                          <w:rFonts w:cstheme="minorBidi"/>
                          <w:b/>
                          <w:color w:val="FFFFFF" w:themeColor="background1"/>
                          <w:kern w:val="24"/>
                          <w:sz w:val="20"/>
                          <w:szCs w:val="32"/>
                        </w:rPr>
                        <w:t>/3</w:t>
                      </w:r>
                      <w:r w:rsidR="00C13DAC">
                        <w:rPr>
                          <w:rFonts w:cstheme="minorBidi"/>
                          <w:b/>
                          <w:color w:val="FFFFFF" w:themeColor="background1"/>
                          <w:kern w:val="24"/>
                          <w:sz w:val="20"/>
                          <w:szCs w:val="32"/>
                        </w:rPr>
                        <w:t>0</w:t>
                      </w:r>
                      <w:r w:rsidR="00D51CEA" w:rsidRPr="00D51CEA">
                        <w:rPr>
                          <w:rFonts w:cstheme="minorBidi"/>
                          <w:b/>
                          <w:color w:val="FFFFFF" w:themeColor="background1"/>
                          <w:kern w:val="24"/>
                          <w:sz w:val="20"/>
                          <w:szCs w:val="32"/>
                        </w:rPr>
                        <w:t>/2</w:t>
                      </w:r>
                      <w:r w:rsidR="00155839">
                        <w:rPr>
                          <w:rFonts w:cstheme="minorBidi"/>
                          <w:b/>
                          <w:color w:val="FFFFFF" w:themeColor="background1"/>
                          <w:kern w:val="24"/>
                          <w:sz w:val="20"/>
                          <w:szCs w:val="32"/>
                        </w:rPr>
                        <w:t>6</w:t>
                      </w:r>
                      <w:r w:rsidR="00D51CEA">
                        <w:rPr>
                          <w:rFonts w:cstheme="minorBidi"/>
                          <w:b/>
                          <w:color w:val="FFFFFF" w:themeColor="background1"/>
                          <w:kern w:val="24"/>
                          <w:sz w:val="20"/>
                          <w:szCs w:val="32"/>
                        </w:rPr>
                        <w:t xml:space="preserve"> </w:t>
                      </w:r>
                      <w:r>
                        <w:rPr>
                          <w:rFonts w:cstheme="minorBidi"/>
                          <w:b/>
                          <w:color w:val="FFFFFF" w:themeColor="background1"/>
                          <w:kern w:val="24"/>
                          <w:sz w:val="20"/>
                          <w:szCs w:val="32"/>
                        </w:rPr>
                        <w:t>(unless otherwise stated)</w:t>
                      </w:r>
                    </w:p>
                  </w:txbxContent>
                </v:textbox>
              </v:rect>
            </w:pict>
          </mc:Fallback>
        </mc:AlternateContent>
      </w:r>
      <w:r w:rsidR="009B2953">
        <w:rPr>
          <w:b/>
          <w:color w:val="001030" w:themeColor="text2" w:themeShade="80"/>
          <w:sz w:val="28"/>
        </w:rPr>
        <w:br w:type="page"/>
      </w:r>
    </w:p>
    <w:tbl>
      <w:tblPr>
        <w:tblStyle w:val="TableGrid"/>
        <w:tblW w:w="11074" w:type="dxa"/>
        <w:tblBorders>
          <w:top w:val="single" w:sz="4" w:space="0" w:color="002060" w:themeColor="accent3"/>
          <w:left w:val="single" w:sz="4" w:space="0" w:color="002060" w:themeColor="accent3"/>
          <w:bottom w:val="single" w:sz="4" w:space="0" w:color="002060" w:themeColor="accent3"/>
          <w:right w:val="single" w:sz="4" w:space="0" w:color="002060" w:themeColor="accent3"/>
          <w:insideH w:val="single" w:sz="4" w:space="0" w:color="002060" w:themeColor="accent3"/>
          <w:insideV w:val="single" w:sz="4" w:space="0" w:color="002060" w:themeColor="accent3"/>
        </w:tblBorders>
        <w:tblLook w:val="04A0" w:firstRow="1" w:lastRow="0" w:firstColumn="1" w:lastColumn="0" w:noHBand="0" w:noVBand="1"/>
      </w:tblPr>
      <w:tblGrid>
        <w:gridCol w:w="2159"/>
        <w:gridCol w:w="1841"/>
        <w:gridCol w:w="219"/>
        <w:gridCol w:w="2143"/>
        <w:gridCol w:w="272"/>
        <w:gridCol w:w="1830"/>
        <w:gridCol w:w="260"/>
        <w:gridCol w:w="1294"/>
        <w:gridCol w:w="1048"/>
        <w:gridCol w:w="8"/>
      </w:tblGrid>
      <w:tr w:rsidR="00BA0CBC" w:rsidRPr="00BA6991" w14:paraId="131774F2" w14:textId="77777777" w:rsidTr="00DB7CFF">
        <w:trPr>
          <w:gridAfter w:val="1"/>
          <w:wAfter w:w="8" w:type="dxa"/>
          <w:trHeight w:val="300"/>
        </w:trPr>
        <w:tc>
          <w:tcPr>
            <w:tcW w:w="11066" w:type="dxa"/>
            <w:gridSpan w:val="9"/>
            <w:tcBorders>
              <w:bottom w:val="single" w:sz="4" w:space="0" w:color="002060" w:themeColor="accent3"/>
            </w:tcBorders>
            <w:shd w:val="clear" w:color="auto" w:fill="002060" w:themeFill="accent3"/>
          </w:tcPr>
          <w:p w14:paraId="00AD4AB3" w14:textId="03F1D5C7" w:rsidR="00BA0CBC" w:rsidRPr="00BA6991" w:rsidRDefault="00BA0CBC" w:rsidP="006F3A2D">
            <w:pPr>
              <w:spacing w:before="60" w:after="60"/>
              <w:jc w:val="center"/>
              <w:rPr>
                <w:b/>
                <w:color w:val="FFFFFF" w:themeColor="background1"/>
              </w:rPr>
            </w:pPr>
            <w:r w:rsidRPr="00BA6991">
              <w:rPr>
                <w:rFonts w:asciiTheme="minorHAnsi" w:hAnsiTheme="minorHAnsi"/>
                <w:b/>
                <w:color w:val="FFFFFF" w:themeColor="background1"/>
              </w:rPr>
              <w:lastRenderedPageBreak/>
              <w:t xml:space="preserve">General Firm and </w:t>
            </w:r>
            <w:r w:rsidR="004E0B11">
              <w:rPr>
                <w:rFonts w:asciiTheme="minorHAnsi" w:hAnsiTheme="minorHAnsi"/>
                <w:b/>
                <w:color w:val="FFFFFF" w:themeColor="background1"/>
              </w:rPr>
              <w:t>AUM</w:t>
            </w:r>
            <w:r w:rsidR="004E0B11" w:rsidRPr="00BA6991">
              <w:rPr>
                <w:rFonts w:asciiTheme="minorHAnsi" w:hAnsiTheme="minorHAnsi"/>
                <w:b/>
                <w:color w:val="FFFFFF" w:themeColor="background1"/>
              </w:rPr>
              <w:t xml:space="preserve"> </w:t>
            </w:r>
            <w:r w:rsidRPr="00BA6991">
              <w:rPr>
                <w:rFonts w:asciiTheme="minorHAnsi" w:hAnsiTheme="minorHAnsi"/>
                <w:b/>
                <w:color w:val="FFFFFF" w:themeColor="background1"/>
              </w:rPr>
              <w:t>Information</w:t>
            </w:r>
          </w:p>
        </w:tc>
      </w:tr>
      <w:tr w:rsidR="00725D59" w:rsidRPr="00BA6991" w14:paraId="6AE8BB20" w14:textId="77777777" w:rsidTr="00DB7CFF">
        <w:trPr>
          <w:trHeight w:val="300"/>
        </w:trPr>
        <w:tc>
          <w:tcPr>
            <w:tcW w:w="2159" w:type="dxa"/>
            <w:tcBorders>
              <w:bottom w:val="single" w:sz="4" w:space="0" w:color="002060" w:themeColor="accent3"/>
              <w:right w:val="nil"/>
            </w:tcBorders>
            <w:shd w:val="clear" w:color="auto" w:fill="E1F4CF" w:themeFill="accent1" w:themeFillTint="33"/>
          </w:tcPr>
          <w:p w14:paraId="68E45D79" w14:textId="2273AAA3" w:rsidR="00725D59" w:rsidRPr="001905CB" w:rsidRDefault="00116510" w:rsidP="006F3A2D">
            <w:pPr>
              <w:spacing w:before="60" w:after="60"/>
              <w:rPr>
                <w:b/>
                <w:color w:val="002060" w:themeColor="text2"/>
                <w:sz w:val="16"/>
                <w:szCs w:val="16"/>
              </w:rPr>
            </w:pPr>
            <w:r>
              <w:rPr>
                <w:b/>
                <w:color w:val="002060" w:themeColor="text2"/>
                <w:sz w:val="16"/>
                <w:szCs w:val="16"/>
              </w:rPr>
              <w:t xml:space="preserve">Proposed </w:t>
            </w:r>
            <w:r w:rsidR="00AB7BF7">
              <w:rPr>
                <w:b/>
                <w:color w:val="002060" w:themeColor="text2"/>
                <w:sz w:val="16"/>
                <w:szCs w:val="16"/>
              </w:rPr>
              <w:t>Strateg</w:t>
            </w:r>
            <w:r w:rsidR="00926184">
              <w:rPr>
                <w:b/>
                <w:color w:val="002060" w:themeColor="text2"/>
                <w:sz w:val="16"/>
                <w:szCs w:val="16"/>
              </w:rPr>
              <w:t>ies</w:t>
            </w:r>
          </w:p>
        </w:tc>
        <w:tc>
          <w:tcPr>
            <w:tcW w:w="8915" w:type="dxa"/>
            <w:gridSpan w:val="9"/>
            <w:tcBorders>
              <w:left w:val="nil"/>
              <w:bottom w:val="single" w:sz="4" w:space="0" w:color="002060" w:themeColor="accent3"/>
            </w:tcBorders>
          </w:tcPr>
          <w:p w14:paraId="59EC7E9F" w14:textId="649E9277" w:rsidR="007D1802" w:rsidRDefault="00AB7BF7" w:rsidP="007D1802">
            <w:pPr>
              <w:spacing w:before="60" w:after="60"/>
              <w:rPr>
                <w:sz w:val="16"/>
                <w:szCs w:val="16"/>
              </w:rPr>
            </w:pPr>
            <w:r>
              <w:rPr>
                <w:sz w:val="16"/>
                <w:szCs w:val="16"/>
              </w:rPr>
              <w:t>Check</w:t>
            </w:r>
            <w:r w:rsidR="00F72A45">
              <w:rPr>
                <w:sz w:val="16"/>
                <w:szCs w:val="16"/>
              </w:rPr>
              <w:t xml:space="preserve"> All Applicable</w:t>
            </w:r>
            <w:r>
              <w:rPr>
                <w:sz w:val="16"/>
                <w:szCs w:val="16"/>
              </w:rPr>
              <w:t xml:space="preserve">: </w:t>
            </w:r>
            <w:r>
              <w:rPr>
                <w:rFonts w:ascii="Wingdings" w:eastAsia="Wingdings" w:hAnsi="Wingdings" w:cs="Wingdings"/>
                <w:sz w:val="16"/>
                <w:szCs w:val="16"/>
              </w:rPr>
              <w:t>o</w:t>
            </w:r>
            <w:r>
              <w:rPr>
                <w:sz w:val="16"/>
                <w:szCs w:val="16"/>
              </w:rPr>
              <w:t xml:space="preserve">   </w:t>
            </w:r>
            <w:r w:rsidR="004334F7" w:rsidRPr="004334F7">
              <w:rPr>
                <w:sz w:val="16"/>
                <w:szCs w:val="16"/>
              </w:rPr>
              <w:t xml:space="preserve">IG Private Placement Corporate and Infrastructure </w:t>
            </w:r>
            <w:r w:rsidR="00102E77">
              <w:rPr>
                <w:sz w:val="16"/>
                <w:szCs w:val="16"/>
              </w:rPr>
              <w:t>Credit</w:t>
            </w:r>
            <w:r w:rsidR="009D291C">
              <w:rPr>
                <w:sz w:val="16"/>
                <w:szCs w:val="16"/>
              </w:rPr>
              <w:t xml:space="preserve">   </w:t>
            </w:r>
            <w:r w:rsidR="007D1802">
              <w:rPr>
                <w:rFonts w:ascii="Wingdings" w:eastAsia="Wingdings" w:hAnsi="Wingdings" w:cs="Wingdings"/>
                <w:sz w:val="16"/>
                <w:szCs w:val="16"/>
              </w:rPr>
              <w:t>o</w:t>
            </w:r>
            <w:r w:rsidR="007D1802">
              <w:rPr>
                <w:sz w:val="16"/>
                <w:szCs w:val="16"/>
              </w:rPr>
              <w:t xml:space="preserve"> </w:t>
            </w:r>
            <w:r w:rsidR="00102E77">
              <w:rPr>
                <w:sz w:val="16"/>
                <w:szCs w:val="16"/>
              </w:rPr>
              <w:t xml:space="preserve">IG Private </w:t>
            </w:r>
            <w:r w:rsidR="004334F7">
              <w:rPr>
                <w:sz w:val="16"/>
                <w:szCs w:val="16"/>
              </w:rPr>
              <w:t xml:space="preserve">Placement </w:t>
            </w:r>
            <w:r w:rsidR="00102E77">
              <w:rPr>
                <w:sz w:val="16"/>
                <w:szCs w:val="16"/>
              </w:rPr>
              <w:t>Asset-Backed Credit</w:t>
            </w:r>
            <w:r w:rsidR="00163270">
              <w:rPr>
                <w:sz w:val="16"/>
                <w:szCs w:val="16"/>
              </w:rPr>
              <w:t xml:space="preserve">  </w:t>
            </w:r>
          </w:p>
          <w:p w14:paraId="1BE2E7F1" w14:textId="578A489F" w:rsidR="00725D59" w:rsidRPr="001905CB" w:rsidRDefault="00EA5093" w:rsidP="006F3A2D">
            <w:pPr>
              <w:spacing w:before="60" w:after="60"/>
              <w:rPr>
                <w:sz w:val="16"/>
                <w:szCs w:val="16"/>
              </w:rPr>
            </w:pPr>
            <w:r w:rsidRPr="00D53C22">
              <w:rPr>
                <w:sz w:val="16"/>
                <w:szCs w:val="16"/>
              </w:rPr>
              <w:t xml:space="preserve">Note: This general questionnaire will be evaluated in conjunction with the </w:t>
            </w:r>
            <w:r w:rsidR="005B7596" w:rsidRPr="00D53C22">
              <w:rPr>
                <w:sz w:val="16"/>
                <w:szCs w:val="16"/>
              </w:rPr>
              <w:t>product-</w:t>
            </w:r>
            <w:r w:rsidRPr="00D53C22">
              <w:rPr>
                <w:sz w:val="16"/>
                <w:szCs w:val="16"/>
              </w:rPr>
              <w:t xml:space="preserve">specific </w:t>
            </w:r>
            <w:r w:rsidR="00D53C22" w:rsidRPr="00D53C22">
              <w:rPr>
                <w:sz w:val="16"/>
                <w:szCs w:val="16"/>
              </w:rPr>
              <w:t>questionnaires that</w:t>
            </w:r>
            <w:r w:rsidR="00DA71C3" w:rsidRPr="00D53C22">
              <w:rPr>
                <w:sz w:val="16"/>
                <w:szCs w:val="16"/>
              </w:rPr>
              <w:t xml:space="preserve"> are required </w:t>
            </w:r>
            <w:r w:rsidR="002B74AD" w:rsidRPr="00D53C22">
              <w:rPr>
                <w:sz w:val="16"/>
                <w:szCs w:val="16"/>
              </w:rPr>
              <w:t>for each category</w:t>
            </w:r>
            <w:r w:rsidR="00D53C22">
              <w:rPr>
                <w:sz w:val="16"/>
                <w:szCs w:val="16"/>
              </w:rPr>
              <w:t xml:space="preserve"> that</w:t>
            </w:r>
            <w:r w:rsidR="002B74AD" w:rsidRPr="00D53C22">
              <w:rPr>
                <w:sz w:val="16"/>
                <w:szCs w:val="16"/>
              </w:rPr>
              <w:t xml:space="preserve"> your </w:t>
            </w:r>
            <w:r w:rsidR="00971A8D">
              <w:rPr>
                <w:sz w:val="16"/>
                <w:szCs w:val="16"/>
              </w:rPr>
              <w:t>F</w:t>
            </w:r>
            <w:r w:rsidR="002B74AD" w:rsidRPr="00D53C22">
              <w:rPr>
                <w:sz w:val="16"/>
                <w:szCs w:val="16"/>
              </w:rPr>
              <w:t>irm is bidding on</w:t>
            </w:r>
            <w:r w:rsidR="00D53C22" w:rsidRPr="00D53C22">
              <w:rPr>
                <w:sz w:val="16"/>
                <w:szCs w:val="16"/>
              </w:rPr>
              <w:t>.</w:t>
            </w:r>
            <w:r w:rsidRPr="00D53C22" w:rsidDel="00152651">
              <w:rPr>
                <w:sz w:val="16"/>
                <w:szCs w:val="16"/>
              </w:rPr>
              <w:t xml:space="preserve"> </w:t>
            </w:r>
          </w:p>
        </w:tc>
      </w:tr>
      <w:tr w:rsidR="00BA0CBC" w:rsidRPr="00BA6991" w14:paraId="52CF4BED" w14:textId="77777777" w:rsidTr="00DB7CFF">
        <w:trPr>
          <w:trHeight w:val="300"/>
        </w:trPr>
        <w:tc>
          <w:tcPr>
            <w:tcW w:w="2159" w:type="dxa"/>
            <w:tcBorders>
              <w:bottom w:val="single" w:sz="4" w:space="0" w:color="002060" w:themeColor="accent3"/>
              <w:right w:val="nil"/>
            </w:tcBorders>
            <w:shd w:val="clear" w:color="auto" w:fill="E1F4CF" w:themeFill="accent1" w:themeFillTint="33"/>
          </w:tcPr>
          <w:p w14:paraId="05EE1912" w14:textId="29B5DC09" w:rsidR="00BA0CBC" w:rsidRPr="001905CB" w:rsidRDefault="00BA0CBC" w:rsidP="006F3A2D">
            <w:pPr>
              <w:spacing w:before="60" w:after="60"/>
              <w:rPr>
                <w:b/>
                <w:color w:val="002060" w:themeColor="text2"/>
                <w:sz w:val="16"/>
                <w:szCs w:val="16"/>
              </w:rPr>
            </w:pPr>
            <w:r w:rsidRPr="001905CB">
              <w:rPr>
                <w:b/>
                <w:color w:val="002060" w:themeColor="text2"/>
                <w:sz w:val="16"/>
                <w:szCs w:val="16"/>
              </w:rPr>
              <w:t>Product Name</w:t>
            </w:r>
            <w:r w:rsidR="00EA5093">
              <w:rPr>
                <w:b/>
                <w:color w:val="002060" w:themeColor="text2"/>
                <w:sz w:val="16"/>
                <w:szCs w:val="16"/>
              </w:rPr>
              <w:t>(s)</w:t>
            </w:r>
            <w:r w:rsidRPr="001905CB">
              <w:rPr>
                <w:b/>
                <w:color w:val="002060" w:themeColor="text2"/>
                <w:sz w:val="16"/>
                <w:szCs w:val="16"/>
              </w:rPr>
              <w:t xml:space="preserve"> </w:t>
            </w:r>
            <w:r w:rsidR="00190AE6">
              <w:rPr>
                <w:b/>
                <w:color w:val="002060" w:themeColor="text2"/>
                <w:sz w:val="16"/>
                <w:szCs w:val="16"/>
              </w:rPr>
              <w:t xml:space="preserve">and Product ID(s) </w:t>
            </w:r>
            <w:r w:rsidRPr="001905CB">
              <w:rPr>
                <w:b/>
                <w:color w:val="002060" w:themeColor="text2"/>
                <w:sz w:val="16"/>
                <w:szCs w:val="16"/>
              </w:rPr>
              <w:t xml:space="preserve">in </w:t>
            </w:r>
            <w:proofErr w:type="spellStart"/>
            <w:r w:rsidRPr="001905CB">
              <w:rPr>
                <w:b/>
                <w:color w:val="002060" w:themeColor="text2"/>
                <w:sz w:val="16"/>
                <w:szCs w:val="16"/>
              </w:rPr>
              <w:t>eVestment</w:t>
            </w:r>
            <w:proofErr w:type="spellEnd"/>
          </w:p>
        </w:tc>
        <w:tc>
          <w:tcPr>
            <w:tcW w:w="8915" w:type="dxa"/>
            <w:gridSpan w:val="9"/>
            <w:tcBorders>
              <w:left w:val="nil"/>
              <w:bottom w:val="single" w:sz="4" w:space="0" w:color="002060" w:themeColor="accent3"/>
            </w:tcBorders>
          </w:tcPr>
          <w:p w14:paraId="3A4E05E0" w14:textId="3265C249" w:rsidR="00BA0CBC" w:rsidRDefault="00EA5093" w:rsidP="006F3A2D">
            <w:pPr>
              <w:spacing w:before="60" w:after="60"/>
              <w:rPr>
                <w:sz w:val="16"/>
                <w:szCs w:val="16"/>
              </w:rPr>
            </w:pPr>
            <w:r w:rsidRPr="7B713BE3">
              <w:rPr>
                <w:sz w:val="16"/>
                <w:szCs w:val="16"/>
              </w:rPr>
              <w:t>[</w:t>
            </w:r>
            <w:r w:rsidR="004334F7" w:rsidRPr="004334F7">
              <w:rPr>
                <w:sz w:val="16"/>
                <w:szCs w:val="16"/>
              </w:rPr>
              <w:t>IG Private Placement Corporate and Infrastructure Credit</w:t>
            </w:r>
            <w:r w:rsidRPr="7B713BE3">
              <w:rPr>
                <w:sz w:val="16"/>
                <w:szCs w:val="16"/>
              </w:rPr>
              <w:t>]</w:t>
            </w:r>
          </w:p>
          <w:p w14:paraId="1A448C83" w14:textId="7E700541" w:rsidR="00EA5093" w:rsidRPr="001905CB" w:rsidRDefault="00EA5093" w:rsidP="006F3A2D">
            <w:pPr>
              <w:spacing w:before="60" w:after="60"/>
              <w:rPr>
                <w:sz w:val="16"/>
                <w:szCs w:val="16"/>
              </w:rPr>
            </w:pPr>
            <w:r>
              <w:rPr>
                <w:sz w:val="16"/>
                <w:szCs w:val="16"/>
              </w:rPr>
              <w:t>[</w:t>
            </w:r>
            <w:r w:rsidR="004334F7" w:rsidRPr="004334F7">
              <w:rPr>
                <w:sz w:val="16"/>
                <w:szCs w:val="16"/>
              </w:rPr>
              <w:t>IG Private Placement Asset-Backed Credit</w:t>
            </w:r>
            <w:r>
              <w:rPr>
                <w:sz w:val="16"/>
                <w:szCs w:val="16"/>
              </w:rPr>
              <w:t>]</w:t>
            </w:r>
          </w:p>
        </w:tc>
      </w:tr>
      <w:tr w:rsidR="00BA0CBC" w:rsidRPr="00BA6991" w14:paraId="6DF1398F" w14:textId="77777777" w:rsidTr="00DB7CFF">
        <w:trPr>
          <w:trHeight w:val="300"/>
        </w:trPr>
        <w:tc>
          <w:tcPr>
            <w:tcW w:w="2159" w:type="dxa"/>
            <w:tcBorders>
              <w:bottom w:val="single" w:sz="4" w:space="0" w:color="002060" w:themeColor="accent3"/>
              <w:right w:val="nil"/>
            </w:tcBorders>
            <w:shd w:val="clear" w:color="auto" w:fill="E1F4CF" w:themeFill="accent1" w:themeFillTint="33"/>
          </w:tcPr>
          <w:p w14:paraId="75A0AC7B" w14:textId="77777777" w:rsidR="00BA0CBC" w:rsidRPr="001905CB" w:rsidRDefault="00BA0CBC" w:rsidP="006F3A2D">
            <w:pPr>
              <w:spacing w:before="60" w:after="60"/>
              <w:rPr>
                <w:b/>
                <w:color w:val="002060" w:themeColor="text2"/>
                <w:sz w:val="16"/>
                <w:szCs w:val="16"/>
              </w:rPr>
            </w:pPr>
            <w:r w:rsidRPr="001905CB">
              <w:rPr>
                <w:b/>
                <w:color w:val="002060" w:themeColor="text2"/>
                <w:sz w:val="16"/>
                <w:szCs w:val="16"/>
              </w:rPr>
              <w:t>Firm Name</w:t>
            </w:r>
          </w:p>
        </w:tc>
        <w:tc>
          <w:tcPr>
            <w:tcW w:w="8915" w:type="dxa"/>
            <w:gridSpan w:val="9"/>
            <w:tcBorders>
              <w:left w:val="nil"/>
              <w:bottom w:val="single" w:sz="4" w:space="0" w:color="002060" w:themeColor="accent3"/>
            </w:tcBorders>
          </w:tcPr>
          <w:p w14:paraId="3005EA10" w14:textId="77777777" w:rsidR="00BA0CBC" w:rsidRPr="001905CB" w:rsidRDefault="00BA0CBC" w:rsidP="006F3A2D">
            <w:pPr>
              <w:spacing w:before="60" w:after="60"/>
              <w:rPr>
                <w:sz w:val="16"/>
                <w:szCs w:val="16"/>
              </w:rPr>
            </w:pPr>
            <w:r w:rsidRPr="001905CB">
              <w:rPr>
                <w:sz w:val="16"/>
                <w:szCs w:val="16"/>
              </w:rPr>
              <w:t>[Please enter]</w:t>
            </w:r>
          </w:p>
        </w:tc>
      </w:tr>
      <w:tr w:rsidR="00BA0CBC" w:rsidRPr="00BA6991" w14:paraId="03A6E5B5" w14:textId="77777777" w:rsidTr="00DB7CFF">
        <w:trPr>
          <w:trHeight w:val="300"/>
        </w:trPr>
        <w:tc>
          <w:tcPr>
            <w:tcW w:w="2159" w:type="dxa"/>
            <w:tcBorders>
              <w:bottom w:val="single" w:sz="4" w:space="0" w:color="002060" w:themeColor="accent3"/>
              <w:right w:val="nil"/>
            </w:tcBorders>
            <w:shd w:val="clear" w:color="auto" w:fill="E1F4CF" w:themeFill="accent1" w:themeFillTint="33"/>
          </w:tcPr>
          <w:p w14:paraId="5A3A034E" w14:textId="77777777" w:rsidR="00BA0CBC" w:rsidRPr="001905CB" w:rsidRDefault="00BA0CBC" w:rsidP="006F3A2D">
            <w:pPr>
              <w:spacing w:before="60" w:after="60"/>
              <w:rPr>
                <w:b/>
                <w:color w:val="002060" w:themeColor="text2"/>
                <w:sz w:val="16"/>
                <w:szCs w:val="16"/>
              </w:rPr>
            </w:pPr>
            <w:r w:rsidRPr="001905CB">
              <w:rPr>
                <w:b/>
                <w:color w:val="002060" w:themeColor="text2"/>
                <w:sz w:val="16"/>
                <w:szCs w:val="16"/>
              </w:rPr>
              <w:t>Website</w:t>
            </w:r>
          </w:p>
        </w:tc>
        <w:tc>
          <w:tcPr>
            <w:tcW w:w="8915" w:type="dxa"/>
            <w:gridSpan w:val="9"/>
            <w:tcBorders>
              <w:left w:val="nil"/>
              <w:bottom w:val="single" w:sz="4" w:space="0" w:color="002060" w:themeColor="accent3"/>
            </w:tcBorders>
          </w:tcPr>
          <w:p w14:paraId="7E9DB7F3" w14:textId="77777777" w:rsidR="00BA0CBC" w:rsidRPr="001905CB" w:rsidRDefault="00BA0CBC" w:rsidP="006F3A2D">
            <w:pPr>
              <w:spacing w:before="60" w:after="60"/>
              <w:rPr>
                <w:sz w:val="16"/>
                <w:szCs w:val="16"/>
              </w:rPr>
            </w:pPr>
            <w:r w:rsidRPr="001905CB">
              <w:rPr>
                <w:sz w:val="16"/>
                <w:szCs w:val="16"/>
              </w:rPr>
              <w:t>[Please enter]</w:t>
            </w:r>
          </w:p>
        </w:tc>
      </w:tr>
      <w:tr w:rsidR="00415180" w:rsidRPr="00BA6991" w14:paraId="6F4A7C92" w14:textId="77777777" w:rsidTr="00DB7CFF">
        <w:trPr>
          <w:gridAfter w:val="1"/>
          <w:wAfter w:w="8" w:type="dxa"/>
          <w:trHeight w:val="300"/>
        </w:trPr>
        <w:tc>
          <w:tcPr>
            <w:tcW w:w="2159" w:type="dxa"/>
            <w:tcBorders>
              <w:top w:val="single" w:sz="4" w:space="0" w:color="002060" w:themeColor="accent3"/>
              <w:left w:val="single" w:sz="4" w:space="0" w:color="002060" w:themeColor="accent3"/>
              <w:bottom w:val="single" w:sz="4" w:space="0" w:color="002060" w:themeColor="accent3"/>
              <w:right w:val="single" w:sz="4" w:space="0" w:color="auto"/>
            </w:tcBorders>
            <w:shd w:val="clear" w:color="auto" w:fill="E1F4CF" w:themeFill="accent1" w:themeFillTint="33"/>
          </w:tcPr>
          <w:p w14:paraId="34C7111E" w14:textId="77777777" w:rsidR="00BA0CBC" w:rsidRPr="001905CB" w:rsidRDefault="00BA0CBC" w:rsidP="006F3A2D">
            <w:pPr>
              <w:spacing w:before="60" w:after="60"/>
              <w:rPr>
                <w:b/>
                <w:color w:val="002060" w:themeColor="text2"/>
                <w:sz w:val="16"/>
                <w:szCs w:val="16"/>
              </w:rPr>
            </w:pPr>
            <w:r w:rsidRPr="001905CB">
              <w:rPr>
                <w:b/>
                <w:color w:val="002060" w:themeColor="text2"/>
                <w:sz w:val="16"/>
                <w:szCs w:val="16"/>
              </w:rPr>
              <w:t>Office Locations</w:t>
            </w:r>
          </w:p>
        </w:tc>
        <w:tc>
          <w:tcPr>
            <w:tcW w:w="2060" w:type="dxa"/>
            <w:gridSpan w:val="2"/>
            <w:tcBorders>
              <w:top w:val="single" w:sz="4" w:space="0" w:color="002060" w:themeColor="accent3"/>
              <w:left w:val="single" w:sz="4" w:space="0" w:color="auto"/>
              <w:bottom w:val="single" w:sz="4" w:space="0" w:color="002060" w:themeColor="accent3"/>
              <w:right w:val="single" w:sz="4" w:space="0" w:color="002060" w:themeColor="accent3"/>
            </w:tcBorders>
            <w:shd w:val="clear" w:color="auto" w:fill="EBF1F2" w:themeFill="accent4" w:themeFillTint="33"/>
          </w:tcPr>
          <w:p w14:paraId="53E886DC" w14:textId="77777777" w:rsidR="00BA0CBC" w:rsidRPr="001905CB" w:rsidRDefault="00BA0CBC" w:rsidP="006F3A2D">
            <w:pPr>
              <w:spacing w:before="60" w:after="60"/>
              <w:jc w:val="center"/>
              <w:rPr>
                <w:b/>
                <w:color w:val="002060" w:themeColor="text2"/>
                <w:sz w:val="16"/>
                <w:szCs w:val="16"/>
              </w:rPr>
            </w:pPr>
            <w:r w:rsidRPr="001905CB">
              <w:rPr>
                <w:b/>
                <w:color w:val="002060" w:themeColor="text2"/>
                <w:sz w:val="16"/>
                <w:szCs w:val="16"/>
              </w:rPr>
              <w:t>City</w:t>
            </w:r>
          </w:p>
        </w:tc>
        <w:tc>
          <w:tcPr>
            <w:tcW w:w="2415" w:type="dxa"/>
            <w:gridSpan w:val="2"/>
            <w:tcBorders>
              <w:top w:val="single" w:sz="4" w:space="0" w:color="002060" w:themeColor="accent3"/>
              <w:left w:val="nil"/>
              <w:bottom w:val="single" w:sz="4" w:space="0" w:color="002060" w:themeColor="accent3"/>
              <w:right w:val="single" w:sz="4" w:space="0" w:color="002060" w:themeColor="accent3"/>
            </w:tcBorders>
            <w:shd w:val="clear" w:color="auto" w:fill="EBF1F2" w:themeFill="accent4" w:themeFillTint="33"/>
          </w:tcPr>
          <w:p w14:paraId="1A8A9365" w14:textId="77777777" w:rsidR="00BA0CBC" w:rsidRPr="001905CB" w:rsidRDefault="00BA0CBC" w:rsidP="006F3A2D">
            <w:pPr>
              <w:spacing w:before="60" w:after="60"/>
              <w:jc w:val="center"/>
              <w:rPr>
                <w:b/>
                <w:color w:val="002060" w:themeColor="text2"/>
                <w:sz w:val="16"/>
                <w:szCs w:val="16"/>
              </w:rPr>
            </w:pPr>
            <w:r w:rsidRPr="001905CB">
              <w:rPr>
                <w:b/>
                <w:color w:val="002060" w:themeColor="text2"/>
                <w:sz w:val="16"/>
                <w:szCs w:val="16"/>
              </w:rPr>
              <w:t>State / Province</w:t>
            </w:r>
          </w:p>
        </w:tc>
        <w:tc>
          <w:tcPr>
            <w:tcW w:w="1830" w:type="dxa"/>
            <w:tcBorders>
              <w:top w:val="single" w:sz="4" w:space="0" w:color="002060" w:themeColor="accent3"/>
              <w:left w:val="nil"/>
              <w:bottom w:val="single" w:sz="4" w:space="0" w:color="002060" w:themeColor="accent3"/>
              <w:right w:val="single" w:sz="4" w:space="0" w:color="002060" w:themeColor="accent3"/>
            </w:tcBorders>
            <w:shd w:val="clear" w:color="auto" w:fill="EBF1F2" w:themeFill="accent4" w:themeFillTint="33"/>
          </w:tcPr>
          <w:p w14:paraId="51454BA1" w14:textId="77777777" w:rsidR="00BA0CBC" w:rsidRPr="001905CB" w:rsidRDefault="00BA0CBC" w:rsidP="006F3A2D">
            <w:pPr>
              <w:spacing w:before="60" w:after="60"/>
              <w:jc w:val="center"/>
              <w:rPr>
                <w:b/>
                <w:color w:val="002060" w:themeColor="text2"/>
                <w:sz w:val="16"/>
                <w:szCs w:val="16"/>
              </w:rPr>
            </w:pPr>
            <w:r w:rsidRPr="001905CB">
              <w:rPr>
                <w:b/>
                <w:color w:val="002060" w:themeColor="text2"/>
                <w:sz w:val="16"/>
                <w:szCs w:val="16"/>
              </w:rPr>
              <w:t>Country</w:t>
            </w:r>
          </w:p>
        </w:tc>
        <w:tc>
          <w:tcPr>
            <w:tcW w:w="1554" w:type="dxa"/>
            <w:gridSpan w:val="2"/>
            <w:tcBorders>
              <w:top w:val="single" w:sz="4" w:space="0" w:color="002060" w:themeColor="accent3"/>
              <w:left w:val="nil"/>
              <w:bottom w:val="single" w:sz="4" w:space="0" w:color="002060" w:themeColor="accent3"/>
              <w:right w:val="single" w:sz="4" w:space="0" w:color="auto"/>
            </w:tcBorders>
            <w:shd w:val="clear" w:color="auto" w:fill="EBF1F2" w:themeFill="accent4" w:themeFillTint="33"/>
          </w:tcPr>
          <w:p w14:paraId="6A733355" w14:textId="77777777" w:rsidR="00BA0CBC" w:rsidRPr="001905CB" w:rsidRDefault="00BA0CBC" w:rsidP="006F3A2D">
            <w:pPr>
              <w:spacing w:before="60" w:after="60"/>
              <w:jc w:val="center"/>
              <w:rPr>
                <w:b/>
                <w:color w:val="002060" w:themeColor="text2"/>
                <w:sz w:val="16"/>
                <w:szCs w:val="16"/>
              </w:rPr>
            </w:pPr>
            <w:r w:rsidRPr="001905CB">
              <w:rPr>
                <w:b/>
                <w:color w:val="002060" w:themeColor="text2"/>
                <w:sz w:val="16"/>
                <w:szCs w:val="16"/>
              </w:rPr>
              <w:t>Number of Employees</w:t>
            </w:r>
          </w:p>
        </w:tc>
        <w:tc>
          <w:tcPr>
            <w:tcW w:w="1048" w:type="dxa"/>
            <w:tcBorders>
              <w:top w:val="single" w:sz="4" w:space="0" w:color="auto"/>
              <w:left w:val="single" w:sz="4" w:space="0" w:color="auto"/>
              <w:bottom w:val="single" w:sz="4" w:space="0" w:color="auto"/>
              <w:right w:val="single" w:sz="4" w:space="0" w:color="auto"/>
            </w:tcBorders>
            <w:shd w:val="clear" w:color="auto" w:fill="EBF1F2" w:themeFill="accent4" w:themeFillTint="33"/>
          </w:tcPr>
          <w:p w14:paraId="60852788" w14:textId="77777777" w:rsidR="00BA0CBC" w:rsidRPr="001905CB" w:rsidRDefault="00BA0CBC" w:rsidP="006F3A2D">
            <w:pPr>
              <w:spacing w:before="60" w:after="60"/>
              <w:jc w:val="center"/>
              <w:rPr>
                <w:b/>
                <w:color w:val="002060" w:themeColor="text2"/>
                <w:sz w:val="16"/>
                <w:szCs w:val="16"/>
              </w:rPr>
            </w:pPr>
            <w:r w:rsidRPr="001905CB">
              <w:rPr>
                <w:b/>
                <w:color w:val="002060" w:themeColor="text2"/>
                <w:sz w:val="16"/>
                <w:szCs w:val="16"/>
              </w:rPr>
              <w:t>Year Founded</w:t>
            </w:r>
          </w:p>
        </w:tc>
      </w:tr>
      <w:tr w:rsidR="006D18BB" w:rsidRPr="00BA6991" w14:paraId="07574CAA" w14:textId="77777777" w:rsidTr="00DB7CFF">
        <w:trPr>
          <w:gridAfter w:val="1"/>
          <w:wAfter w:w="8" w:type="dxa"/>
          <w:trHeight w:val="300"/>
        </w:trPr>
        <w:tc>
          <w:tcPr>
            <w:tcW w:w="2159" w:type="dxa"/>
            <w:tcBorders>
              <w:top w:val="single" w:sz="4" w:space="0" w:color="002060" w:themeColor="accent3"/>
              <w:left w:val="single" w:sz="4" w:space="0" w:color="002060" w:themeColor="accent3"/>
              <w:bottom w:val="single" w:sz="4" w:space="0" w:color="002060" w:themeColor="accent3"/>
              <w:right w:val="single" w:sz="4" w:space="0" w:color="auto"/>
            </w:tcBorders>
            <w:shd w:val="clear" w:color="auto" w:fill="EBF1F2" w:themeFill="accent4" w:themeFillTint="33"/>
          </w:tcPr>
          <w:p w14:paraId="1799EA06" w14:textId="77777777" w:rsidR="00BA0CBC" w:rsidRPr="001905CB" w:rsidRDefault="00BA0CBC" w:rsidP="006F3A2D">
            <w:pPr>
              <w:spacing w:before="60" w:after="60"/>
              <w:rPr>
                <w:b/>
                <w:color w:val="002060" w:themeColor="text2"/>
                <w:sz w:val="16"/>
                <w:szCs w:val="16"/>
              </w:rPr>
            </w:pPr>
            <w:r w:rsidRPr="001905CB">
              <w:rPr>
                <w:b/>
                <w:color w:val="002060" w:themeColor="text2"/>
                <w:sz w:val="16"/>
                <w:szCs w:val="16"/>
              </w:rPr>
              <w:t>Main Office</w:t>
            </w:r>
          </w:p>
        </w:tc>
        <w:tc>
          <w:tcPr>
            <w:tcW w:w="2060" w:type="dxa"/>
            <w:gridSpan w:val="2"/>
            <w:tcBorders>
              <w:top w:val="single" w:sz="4" w:space="0" w:color="002060" w:themeColor="accent3"/>
              <w:left w:val="single" w:sz="4" w:space="0" w:color="auto"/>
              <w:bottom w:val="single" w:sz="4" w:space="0" w:color="002060" w:themeColor="accent3"/>
              <w:right w:val="single" w:sz="4" w:space="0" w:color="002060" w:themeColor="accent3"/>
            </w:tcBorders>
          </w:tcPr>
          <w:p w14:paraId="06B39AC3"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2415" w:type="dxa"/>
            <w:gridSpan w:val="2"/>
            <w:tcBorders>
              <w:top w:val="single" w:sz="4" w:space="0" w:color="002060" w:themeColor="accent3"/>
              <w:left w:val="nil"/>
              <w:bottom w:val="single" w:sz="4" w:space="0" w:color="002060" w:themeColor="accent3"/>
              <w:right w:val="single" w:sz="4" w:space="0" w:color="002060" w:themeColor="accent3"/>
            </w:tcBorders>
          </w:tcPr>
          <w:p w14:paraId="3344CF42"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830" w:type="dxa"/>
            <w:tcBorders>
              <w:top w:val="single" w:sz="4" w:space="0" w:color="002060" w:themeColor="accent3"/>
              <w:left w:val="nil"/>
              <w:bottom w:val="single" w:sz="4" w:space="0" w:color="002060" w:themeColor="accent3"/>
              <w:right w:val="single" w:sz="4" w:space="0" w:color="002060" w:themeColor="accent3"/>
            </w:tcBorders>
          </w:tcPr>
          <w:p w14:paraId="71CFD517"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554" w:type="dxa"/>
            <w:gridSpan w:val="2"/>
            <w:tcBorders>
              <w:top w:val="single" w:sz="4" w:space="0" w:color="002060" w:themeColor="accent3"/>
              <w:left w:val="nil"/>
              <w:bottom w:val="single" w:sz="4" w:space="0" w:color="002060" w:themeColor="accent3"/>
              <w:right w:val="single" w:sz="4" w:space="0" w:color="auto"/>
            </w:tcBorders>
          </w:tcPr>
          <w:p w14:paraId="4D2EC373"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048" w:type="dxa"/>
            <w:tcBorders>
              <w:top w:val="single" w:sz="4" w:space="0" w:color="auto"/>
              <w:left w:val="single" w:sz="4" w:space="0" w:color="auto"/>
              <w:bottom w:val="single" w:sz="4" w:space="0" w:color="auto"/>
              <w:right w:val="single" w:sz="4" w:space="0" w:color="auto"/>
            </w:tcBorders>
          </w:tcPr>
          <w:p w14:paraId="160CE26E" w14:textId="77777777" w:rsidR="00BA0CBC" w:rsidRPr="001905CB" w:rsidRDefault="00BA0CBC" w:rsidP="006F3A2D">
            <w:pPr>
              <w:spacing w:before="60" w:after="60"/>
              <w:rPr>
                <w:sz w:val="16"/>
                <w:szCs w:val="16"/>
                <w:highlight w:val="yellow"/>
              </w:rPr>
            </w:pPr>
            <w:r w:rsidRPr="001905CB">
              <w:rPr>
                <w:sz w:val="16"/>
                <w:szCs w:val="16"/>
              </w:rPr>
              <w:t>[Please enter]</w:t>
            </w:r>
          </w:p>
        </w:tc>
      </w:tr>
      <w:tr w:rsidR="006D18BB" w:rsidRPr="00BA6991" w14:paraId="291C9B80" w14:textId="77777777" w:rsidTr="00DB7CFF">
        <w:trPr>
          <w:gridAfter w:val="1"/>
          <w:wAfter w:w="8" w:type="dxa"/>
          <w:trHeight w:val="300"/>
        </w:trPr>
        <w:tc>
          <w:tcPr>
            <w:tcW w:w="2159" w:type="dxa"/>
            <w:vMerge w:val="restart"/>
            <w:tcBorders>
              <w:top w:val="single" w:sz="4" w:space="0" w:color="002060" w:themeColor="accent3"/>
              <w:left w:val="single" w:sz="4" w:space="0" w:color="002060" w:themeColor="accent3"/>
              <w:bottom w:val="single" w:sz="4" w:space="0" w:color="002060" w:themeColor="accent3"/>
              <w:right w:val="single" w:sz="4" w:space="0" w:color="auto"/>
            </w:tcBorders>
            <w:shd w:val="clear" w:color="auto" w:fill="EBF1F2" w:themeFill="accent4" w:themeFillTint="33"/>
          </w:tcPr>
          <w:p w14:paraId="3B24B9CD" w14:textId="7CCF49AF" w:rsidR="00BA0CBC" w:rsidRPr="001905CB" w:rsidRDefault="00164AF2" w:rsidP="006F3A2D">
            <w:pPr>
              <w:spacing w:before="60" w:after="60"/>
              <w:rPr>
                <w:b/>
                <w:color w:val="002060" w:themeColor="text2"/>
                <w:sz w:val="16"/>
                <w:szCs w:val="16"/>
              </w:rPr>
            </w:pPr>
            <w:r>
              <w:rPr>
                <w:b/>
                <w:color w:val="002060" w:themeColor="text2"/>
                <w:sz w:val="16"/>
                <w:szCs w:val="16"/>
              </w:rPr>
              <w:t xml:space="preserve">Servicing </w:t>
            </w:r>
            <w:r w:rsidR="00BA0CBC" w:rsidRPr="001905CB">
              <w:rPr>
                <w:b/>
                <w:color w:val="002060" w:themeColor="text2"/>
                <w:sz w:val="16"/>
                <w:szCs w:val="16"/>
              </w:rPr>
              <w:t>Office</w:t>
            </w:r>
            <w:r>
              <w:rPr>
                <w:b/>
                <w:color w:val="002060" w:themeColor="text2"/>
                <w:sz w:val="16"/>
                <w:szCs w:val="16"/>
              </w:rPr>
              <w:t>(s)</w:t>
            </w:r>
          </w:p>
        </w:tc>
        <w:tc>
          <w:tcPr>
            <w:tcW w:w="2060" w:type="dxa"/>
            <w:gridSpan w:val="2"/>
            <w:tcBorders>
              <w:top w:val="single" w:sz="4" w:space="0" w:color="002060" w:themeColor="accent3"/>
              <w:left w:val="single" w:sz="4" w:space="0" w:color="auto"/>
              <w:bottom w:val="single" w:sz="4" w:space="0" w:color="002060" w:themeColor="accent3"/>
              <w:right w:val="single" w:sz="4" w:space="0" w:color="002060" w:themeColor="accent3"/>
            </w:tcBorders>
          </w:tcPr>
          <w:p w14:paraId="0AF8AF1D"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2415" w:type="dxa"/>
            <w:gridSpan w:val="2"/>
            <w:tcBorders>
              <w:top w:val="single" w:sz="4" w:space="0" w:color="002060" w:themeColor="accent3"/>
              <w:left w:val="nil"/>
              <w:bottom w:val="single" w:sz="4" w:space="0" w:color="002060" w:themeColor="accent3"/>
              <w:right w:val="single" w:sz="4" w:space="0" w:color="002060" w:themeColor="accent3"/>
            </w:tcBorders>
          </w:tcPr>
          <w:p w14:paraId="0162A383"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830" w:type="dxa"/>
            <w:tcBorders>
              <w:top w:val="single" w:sz="4" w:space="0" w:color="002060" w:themeColor="accent3"/>
              <w:left w:val="nil"/>
              <w:bottom w:val="single" w:sz="4" w:space="0" w:color="002060" w:themeColor="accent3"/>
              <w:right w:val="single" w:sz="4" w:space="0" w:color="002060" w:themeColor="accent3"/>
            </w:tcBorders>
          </w:tcPr>
          <w:p w14:paraId="40278001"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554" w:type="dxa"/>
            <w:gridSpan w:val="2"/>
            <w:tcBorders>
              <w:top w:val="single" w:sz="4" w:space="0" w:color="002060" w:themeColor="accent3"/>
              <w:left w:val="nil"/>
              <w:bottom w:val="single" w:sz="4" w:space="0" w:color="002060" w:themeColor="accent3"/>
              <w:right w:val="single" w:sz="4" w:space="0" w:color="auto"/>
            </w:tcBorders>
          </w:tcPr>
          <w:p w14:paraId="46666EAC"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048" w:type="dxa"/>
            <w:tcBorders>
              <w:top w:val="single" w:sz="4" w:space="0" w:color="auto"/>
              <w:left w:val="single" w:sz="4" w:space="0" w:color="auto"/>
              <w:bottom w:val="single" w:sz="4" w:space="0" w:color="auto"/>
              <w:right w:val="single" w:sz="4" w:space="0" w:color="auto"/>
            </w:tcBorders>
          </w:tcPr>
          <w:p w14:paraId="62B08649" w14:textId="77777777" w:rsidR="00BA0CBC" w:rsidRPr="001905CB" w:rsidRDefault="00BA0CBC" w:rsidP="006F3A2D">
            <w:pPr>
              <w:spacing w:before="60" w:after="60"/>
              <w:rPr>
                <w:sz w:val="16"/>
                <w:szCs w:val="16"/>
                <w:highlight w:val="yellow"/>
              </w:rPr>
            </w:pPr>
            <w:r w:rsidRPr="001905CB">
              <w:rPr>
                <w:sz w:val="16"/>
                <w:szCs w:val="16"/>
              </w:rPr>
              <w:t>[Please enter]</w:t>
            </w:r>
          </w:p>
        </w:tc>
      </w:tr>
      <w:tr w:rsidR="002F25D2" w:rsidRPr="00BA6991" w14:paraId="70223DE3" w14:textId="77777777" w:rsidTr="00DB7CFF">
        <w:trPr>
          <w:gridAfter w:val="1"/>
          <w:wAfter w:w="8" w:type="dxa"/>
          <w:trHeight w:val="300"/>
        </w:trPr>
        <w:tc>
          <w:tcPr>
            <w:tcW w:w="2159" w:type="dxa"/>
            <w:vMerge/>
          </w:tcPr>
          <w:p w14:paraId="49865671" w14:textId="77777777" w:rsidR="00BA0CBC" w:rsidRPr="001905CB" w:rsidRDefault="00BA0CBC" w:rsidP="006F3A2D">
            <w:pPr>
              <w:spacing w:before="60" w:after="60"/>
              <w:rPr>
                <w:b/>
                <w:color w:val="002060" w:themeColor="text2"/>
                <w:sz w:val="16"/>
                <w:szCs w:val="16"/>
              </w:rPr>
            </w:pPr>
          </w:p>
        </w:tc>
        <w:tc>
          <w:tcPr>
            <w:tcW w:w="2060" w:type="dxa"/>
            <w:gridSpan w:val="2"/>
            <w:tcBorders>
              <w:left w:val="nil"/>
            </w:tcBorders>
          </w:tcPr>
          <w:p w14:paraId="41AEF7D4"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2415" w:type="dxa"/>
            <w:gridSpan w:val="2"/>
            <w:tcBorders>
              <w:left w:val="nil"/>
            </w:tcBorders>
          </w:tcPr>
          <w:p w14:paraId="7066647E"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830" w:type="dxa"/>
            <w:tcBorders>
              <w:left w:val="nil"/>
            </w:tcBorders>
          </w:tcPr>
          <w:p w14:paraId="232A25DE"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554" w:type="dxa"/>
            <w:gridSpan w:val="2"/>
            <w:tcBorders>
              <w:left w:val="nil"/>
              <w:right w:val="single" w:sz="4" w:space="0" w:color="auto"/>
            </w:tcBorders>
          </w:tcPr>
          <w:p w14:paraId="22FB854D" w14:textId="77777777" w:rsidR="00BA0CBC" w:rsidRPr="001905CB" w:rsidRDefault="00BA0CBC" w:rsidP="006F3A2D">
            <w:pPr>
              <w:spacing w:before="60" w:after="60"/>
              <w:rPr>
                <w:sz w:val="16"/>
                <w:szCs w:val="16"/>
                <w:highlight w:val="yellow"/>
              </w:rPr>
            </w:pPr>
            <w:r w:rsidRPr="001905CB">
              <w:rPr>
                <w:sz w:val="16"/>
                <w:szCs w:val="16"/>
              </w:rPr>
              <w:t>[Please enter]</w:t>
            </w:r>
          </w:p>
        </w:tc>
        <w:tc>
          <w:tcPr>
            <w:tcW w:w="1048" w:type="dxa"/>
            <w:tcBorders>
              <w:top w:val="single" w:sz="4" w:space="0" w:color="auto"/>
              <w:left w:val="single" w:sz="4" w:space="0" w:color="auto"/>
              <w:bottom w:val="single" w:sz="4" w:space="0" w:color="auto"/>
              <w:right w:val="single" w:sz="4" w:space="0" w:color="auto"/>
            </w:tcBorders>
          </w:tcPr>
          <w:p w14:paraId="263591AC" w14:textId="77777777" w:rsidR="00BA0CBC" w:rsidRPr="001905CB" w:rsidRDefault="00BA0CBC" w:rsidP="006F3A2D">
            <w:pPr>
              <w:spacing w:before="60" w:after="60"/>
              <w:rPr>
                <w:sz w:val="16"/>
                <w:szCs w:val="16"/>
                <w:highlight w:val="yellow"/>
              </w:rPr>
            </w:pPr>
            <w:r w:rsidRPr="001905CB">
              <w:rPr>
                <w:sz w:val="16"/>
                <w:szCs w:val="16"/>
              </w:rPr>
              <w:t>[Please enter]</w:t>
            </w:r>
          </w:p>
        </w:tc>
      </w:tr>
      <w:tr w:rsidR="00BA0CBC" w:rsidRPr="00BA6991" w14:paraId="071707CD" w14:textId="77777777" w:rsidTr="00DB7CFF">
        <w:trPr>
          <w:trHeight w:val="300"/>
        </w:trPr>
        <w:tc>
          <w:tcPr>
            <w:tcW w:w="2159" w:type="dxa"/>
            <w:tcBorders>
              <w:right w:val="nil"/>
            </w:tcBorders>
            <w:shd w:val="clear" w:color="auto" w:fill="E1F4CF" w:themeFill="accent1" w:themeFillTint="33"/>
          </w:tcPr>
          <w:p w14:paraId="728B145F" w14:textId="77777777" w:rsidR="00BA0CBC" w:rsidRPr="001905CB" w:rsidRDefault="00BA0CBC" w:rsidP="006F3A2D">
            <w:pPr>
              <w:spacing w:before="60" w:after="60"/>
              <w:rPr>
                <w:b/>
                <w:color w:val="002060" w:themeColor="text2"/>
                <w:sz w:val="16"/>
                <w:szCs w:val="16"/>
              </w:rPr>
            </w:pPr>
            <w:r w:rsidRPr="001905CB">
              <w:rPr>
                <w:b/>
                <w:color w:val="002060" w:themeColor="text2"/>
                <w:sz w:val="16"/>
                <w:szCs w:val="16"/>
              </w:rPr>
              <w:t>Firm History / Description</w:t>
            </w:r>
          </w:p>
        </w:tc>
        <w:tc>
          <w:tcPr>
            <w:tcW w:w="8915" w:type="dxa"/>
            <w:gridSpan w:val="9"/>
            <w:tcBorders>
              <w:left w:val="nil"/>
            </w:tcBorders>
          </w:tcPr>
          <w:p w14:paraId="5C997B2B" w14:textId="2B964617" w:rsidR="00BA0CBC" w:rsidRPr="001905CB" w:rsidRDefault="00BA0CBC" w:rsidP="006F3A2D">
            <w:pPr>
              <w:spacing w:before="60" w:after="60"/>
              <w:rPr>
                <w:sz w:val="16"/>
                <w:szCs w:val="16"/>
              </w:rPr>
            </w:pPr>
            <w:bookmarkStart w:id="2" w:name="_Hlk188027286"/>
            <w:r w:rsidRPr="001905CB">
              <w:rPr>
                <w:sz w:val="16"/>
                <w:szCs w:val="16"/>
              </w:rPr>
              <w:t>[Please describe the Firm’s origins, evolution and current structure</w:t>
            </w:r>
            <w:r w:rsidR="00FA0E07">
              <w:rPr>
                <w:sz w:val="16"/>
                <w:szCs w:val="16"/>
              </w:rPr>
              <w:t>, including the year it was founded and any pre</w:t>
            </w:r>
            <w:r w:rsidR="004E6AA7">
              <w:rPr>
                <w:sz w:val="16"/>
                <w:szCs w:val="16"/>
              </w:rPr>
              <w:t>de</w:t>
            </w:r>
            <w:r w:rsidR="00B127AB">
              <w:rPr>
                <w:sz w:val="16"/>
                <w:szCs w:val="16"/>
              </w:rPr>
              <w:t>cesso</w:t>
            </w:r>
            <w:r w:rsidR="00284817">
              <w:rPr>
                <w:sz w:val="16"/>
                <w:szCs w:val="16"/>
              </w:rPr>
              <w:t>r firms</w:t>
            </w:r>
            <w:r w:rsidR="0063475C">
              <w:rPr>
                <w:sz w:val="16"/>
                <w:szCs w:val="16"/>
              </w:rPr>
              <w:t xml:space="preserve"> or </w:t>
            </w:r>
            <w:r w:rsidRPr="001905CB">
              <w:rPr>
                <w:sz w:val="16"/>
                <w:szCs w:val="16"/>
              </w:rPr>
              <w:t>subsidiary relationships with other organizations.</w:t>
            </w:r>
            <w:bookmarkEnd w:id="2"/>
            <w:r w:rsidRPr="001905CB">
              <w:rPr>
                <w:sz w:val="16"/>
                <w:szCs w:val="16"/>
              </w:rPr>
              <w:t xml:space="preserve">] </w:t>
            </w:r>
          </w:p>
        </w:tc>
      </w:tr>
      <w:tr w:rsidR="00BA0CBC" w:rsidRPr="00BA6991" w14:paraId="2F9E1400" w14:textId="77777777" w:rsidTr="00DB7CFF">
        <w:trPr>
          <w:trHeight w:val="300"/>
        </w:trPr>
        <w:tc>
          <w:tcPr>
            <w:tcW w:w="2159" w:type="dxa"/>
            <w:tcBorders>
              <w:right w:val="nil"/>
            </w:tcBorders>
            <w:shd w:val="clear" w:color="auto" w:fill="E1F4CF" w:themeFill="accent1" w:themeFillTint="33"/>
          </w:tcPr>
          <w:p w14:paraId="1992FB86" w14:textId="77777777" w:rsidR="00BA0CBC" w:rsidRPr="001905CB" w:rsidRDefault="00BA0CBC" w:rsidP="006F3A2D">
            <w:pPr>
              <w:spacing w:before="60" w:after="60"/>
              <w:rPr>
                <w:b/>
                <w:color w:val="002060" w:themeColor="text2"/>
                <w:sz w:val="16"/>
                <w:szCs w:val="16"/>
              </w:rPr>
            </w:pPr>
            <w:bookmarkStart w:id="3" w:name="_Hlk188027892"/>
            <w:r w:rsidRPr="001905CB">
              <w:rPr>
                <w:b/>
                <w:color w:val="002060" w:themeColor="text2"/>
                <w:sz w:val="16"/>
                <w:szCs w:val="16"/>
              </w:rPr>
              <w:t>Ownership Structure</w:t>
            </w:r>
          </w:p>
        </w:tc>
        <w:tc>
          <w:tcPr>
            <w:tcW w:w="8915" w:type="dxa"/>
            <w:gridSpan w:val="9"/>
            <w:tcBorders>
              <w:left w:val="nil"/>
            </w:tcBorders>
          </w:tcPr>
          <w:p w14:paraId="36C7F210" w14:textId="31057368" w:rsidR="00BA0CBC" w:rsidRPr="001905CB" w:rsidRDefault="00BA0CBC" w:rsidP="006F3A2D">
            <w:pPr>
              <w:spacing w:before="60" w:after="60"/>
              <w:rPr>
                <w:sz w:val="16"/>
                <w:szCs w:val="16"/>
              </w:rPr>
            </w:pPr>
            <w:r w:rsidRPr="0ED01E63">
              <w:rPr>
                <w:sz w:val="16"/>
                <w:szCs w:val="16"/>
              </w:rPr>
              <w:t>[</w:t>
            </w:r>
            <w:bookmarkStart w:id="4" w:name="_Hlk188027837"/>
            <w:r w:rsidRPr="0ED01E63">
              <w:rPr>
                <w:sz w:val="16"/>
                <w:szCs w:val="16"/>
              </w:rPr>
              <w:t>Please describe th</w:t>
            </w:r>
            <w:r w:rsidR="00A21C33">
              <w:rPr>
                <w:sz w:val="16"/>
                <w:szCs w:val="16"/>
              </w:rPr>
              <w:t xml:space="preserve">e </w:t>
            </w:r>
            <w:r w:rsidR="00B40F70" w:rsidRPr="0ED01E63">
              <w:rPr>
                <w:sz w:val="16"/>
                <w:szCs w:val="16"/>
              </w:rPr>
              <w:t xml:space="preserve">Firm’s ownership structure. </w:t>
            </w:r>
            <w:r w:rsidRPr="0ED01E63">
              <w:rPr>
                <w:sz w:val="16"/>
                <w:szCs w:val="16"/>
              </w:rPr>
              <w:t>Describe any affiliate relationships and any expected changes in ownership.</w:t>
            </w:r>
            <w:r w:rsidR="00A21C33">
              <w:rPr>
                <w:sz w:val="16"/>
                <w:szCs w:val="16"/>
              </w:rPr>
              <w:t xml:space="preserve"> Please share a current organizational chart showing parent entities, subsidiaries and affiliates.]</w:t>
            </w:r>
            <w:bookmarkEnd w:id="4"/>
          </w:p>
        </w:tc>
      </w:tr>
      <w:bookmarkEnd w:id="3"/>
      <w:tr w:rsidR="00BA0CBC" w:rsidRPr="00BA6991" w14:paraId="444CF943" w14:textId="77777777" w:rsidTr="00DB7CFF">
        <w:trPr>
          <w:gridAfter w:val="1"/>
          <w:wAfter w:w="8" w:type="dxa"/>
          <w:trHeight w:val="300"/>
        </w:trPr>
        <w:tc>
          <w:tcPr>
            <w:tcW w:w="2159" w:type="dxa"/>
            <w:tcBorders>
              <w:right w:val="nil"/>
            </w:tcBorders>
            <w:shd w:val="clear" w:color="auto" w:fill="E1F4CF" w:themeFill="accent1" w:themeFillTint="33"/>
          </w:tcPr>
          <w:p w14:paraId="5E7202B7" w14:textId="77777777" w:rsidR="00BA0CBC" w:rsidRPr="001905CB" w:rsidRDefault="00BA0CBC" w:rsidP="006F3A2D">
            <w:pPr>
              <w:spacing w:before="60" w:after="60"/>
              <w:rPr>
                <w:b/>
                <w:color w:val="002060" w:themeColor="text2"/>
                <w:sz w:val="16"/>
                <w:szCs w:val="16"/>
              </w:rPr>
            </w:pPr>
            <w:r w:rsidRPr="001905CB">
              <w:rPr>
                <w:b/>
                <w:color w:val="002060" w:themeColor="text2"/>
                <w:sz w:val="16"/>
                <w:szCs w:val="16"/>
              </w:rPr>
              <w:t>Firm Assets Under Management</w:t>
            </w:r>
          </w:p>
        </w:tc>
        <w:tc>
          <w:tcPr>
            <w:tcW w:w="8907" w:type="dxa"/>
            <w:gridSpan w:val="8"/>
            <w:tcBorders>
              <w:left w:val="nil"/>
            </w:tcBorders>
          </w:tcPr>
          <w:p w14:paraId="56DF0198" w14:textId="40224803" w:rsidR="00BA0CBC" w:rsidRPr="001905CB" w:rsidRDefault="00BA0CBC" w:rsidP="006F3A2D">
            <w:pPr>
              <w:spacing w:before="60" w:after="60"/>
              <w:rPr>
                <w:sz w:val="16"/>
                <w:szCs w:val="16"/>
              </w:rPr>
            </w:pPr>
            <w:r w:rsidRPr="001905CB">
              <w:rPr>
                <w:sz w:val="16"/>
                <w:szCs w:val="16"/>
              </w:rPr>
              <w:t xml:space="preserve">[Please add the value of assets under management for the Firm as of </w:t>
            </w:r>
            <w:r w:rsidR="0069675C">
              <w:rPr>
                <w:sz w:val="16"/>
                <w:szCs w:val="16"/>
              </w:rPr>
              <w:t>9</w:t>
            </w:r>
            <w:r w:rsidR="0052349E">
              <w:rPr>
                <w:sz w:val="16"/>
                <w:szCs w:val="16"/>
              </w:rPr>
              <w:t>/3</w:t>
            </w:r>
            <w:r w:rsidR="00C13DAC">
              <w:rPr>
                <w:sz w:val="16"/>
                <w:szCs w:val="16"/>
              </w:rPr>
              <w:t>0</w:t>
            </w:r>
            <w:r w:rsidR="0052349E">
              <w:rPr>
                <w:sz w:val="16"/>
                <w:szCs w:val="16"/>
              </w:rPr>
              <w:t>/2</w:t>
            </w:r>
            <w:r w:rsidR="00155839">
              <w:rPr>
                <w:sz w:val="16"/>
                <w:szCs w:val="16"/>
              </w:rPr>
              <w:t>6</w:t>
            </w:r>
            <w:r w:rsidRPr="001905CB">
              <w:rPr>
                <w:sz w:val="16"/>
                <w:szCs w:val="16"/>
              </w:rPr>
              <w:t>.]</w:t>
            </w:r>
          </w:p>
        </w:tc>
      </w:tr>
      <w:tr w:rsidR="006504C2" w:rsidRPr="00BA6991" w14:paraId="1972DCEB" w14:textId="77777777" w:rsidTr="00DB7CFF">
        <w:trPr>
          <w:gridAfter w:val="1"/>
          <w:wAfter w:w="8" w:type="dxa"/>
          <w:trHeight w:val="300"/>
        </w:trPr>
        <w:tc>
          <w:tcPr>
            <w:tcW w:w="2159" w:type="dxa"/>
            <w:tcBorders>
              <w:right w:val="nil"/>
            </w:tcBorders>
            <w:shd w:val="clear" w:color="auto" w:fill="E1F4CF" w:themeFill="accent1" w:themeFillTint="33"/>
          </w:tcPr>
          <w:p w14:paraId="58035F66" w14:textId="77777777" w:rsidR="006504C2" w:rsidRPr="001905CB" w:rsidRDefault="006504C2" w:rsidP="006F3A2D">
            <w:pPr>
              <w:spacing w:before="60" w:after="60"/>
              <w:rPr>
                <w:b/>
                <w:color w:val="002060" w:themeColor="text2"/>
                <w:sz w:val="16"/>
                <w:szCs w:val="16"/>
              </w:rPr>
            </w:pPr>
            <w:r w:rsidRPr="001905CB">
              <w:rPr>
                <w:b/>
                <w:color w:val="002060" w:themeColor="text2"/>
                <w:sz w:val="16"/>
                <w:szCs w:val="16"/>
              </w:rPr>
              <w:t>Investment Strategy Assets Under Management</w:t>
            </w:r>
          </w:p>
        </w:tc>
        <w:tc>
          <w:tcPr>
            <w:tcW w:w="8907" w:type="dxa"/>
            <w:gridSpan w:val="8"/>
            <w:tcBorders>
              <w:left w:val="nil"/>
            </w:tcBorders>
          </w:tcPr>
          <w:p w14:paraId="146FA0A7" w14:textId="499C28ED" w:rsidR="006504C2" w:rsidRPr="001905CB" w:rsidRDefault="003B750E" w:rsidP="006F3A2D">
            <w:pPr>
              <w:spacing w:before="60" w:after="60"/>
              <w:rPr>
                <w:sz w:val="16"/>
                <w:szCs w:val="16"/>
              </w:rPr>
            </w:pPr>
            <w:r w:rsidRPr="168C4166">
              <w:rPr>
                <w:sz w:val="16"/>
                <w:szCs w:val="16"/>
              </w:rPr>
              <w:t>[</w:t>
            </w:r>
            <w:r w:rsidR="006504C2" w:rsidRPr="168C4166">
              <w:rPr>
                <w:sz w:val="16"/>
                <w:szCs w:val="16"/>
              </w:rPr>
              <w:t>Please fill out the</w:t>
            </w:r>
            <w:r w:rsidR="00D53C22">
              <w:rPr>
                <w:sz w:val="16"/>
                <w:szCs w:val="16"/>
              </w:rPr>
              <w:t xml:space="preserve"> </w:t>
            </w:r>
            <w:r w:rsidR="00D53C22" w:rsidRPr="168C4166">
              <w:rPr>
                <w:sz w:val="16"/>
                <w:szCs w:val="16"/>
              </w:rPr>
              <w:t>table below</w:t>
            </w:r>
            <w:r w:rsidR="006504C2" w:rsidRPr="168C4166">
              <w:rPr>
                <w:sz w:val="16"/>
                <w:szCs w:val="16"/>
              </w:rPr>
              <w:t xml:space="preserve"> with the value of currently managed assets by </w:t>
            </w:r>
            <w:r w:rsidR="00C34D73" w:rsidRPr="168C4166">
              <w:rPr>
                <w:sz w:val="16"/>
                <w:szCs w:val="16"/>
              </w:rPr>
              <w:t xml:space="preserve">CLIENT </w:t>
            </w:r>
            <w:r w:rsidR="006504C2" w:rsidRPr="168C4166">
              <w:rPr>
                <w:sz w:val="16"/>
                <w:szCs w:val="16"/>
              </w:rPr>
              <w:t xml:space="preserve">MANDATE </w:t>
            </w:r>
            <w:r w:rsidR="00C34D73" w:rsidRPr="168C4166">
              <w:rPr>
                <w:sz w:val="16"/>
                <w:szCs w:val="16"/>
              </w:rPr>
              <w:t xml:space="preserve">(irrespective of ratings) </w:t>
            </w:r>
            <w:r w:rsidR="006504C2" w:rsidRPr="168C4166">
              <w:rPr>
                <w:sz w:val="16"/>
                <w:szCs w:val="16"/>
              </w:rPr>
              <w:t>to the nearest million as o</w:t>
            </w:r>
            <w:r w:rsidR="0052349E">
              <w:rPr>
                <w:sz w:val="16"/>
                <w:szCs w:val="16"/>
              </w:rPr>
              <w:t xml:space="preserve">f </w:t>
            </w:r>
            <w:r w:rsidR="0069675C">
              <w:rPr>
                <w:sz w:val="16"/>
                <w:szCs w:val="16"/>
              </w:rPr>
              <w:t>9</w:t>
            </w:r>
            <w:r w:rsidR="0052349E">
              <w:rPr>
                <w:sz w:val="16"/>
                <w:szCs w:val="16"/>
              </w:rPr>
              <w:t>/3</w:t>
            </w:r>
            <w:r w:rsidR="00C13DAC">
              <w:rPr>
                <w:sz w:val="16"/>
                <w:szCs w:val="16"/>
              </w:rPr>
              <w:t>0</w:t>
            </w:r>
            <w:r w:rsidR="0052349E">
              <w:rPr>
                <w:sz w:val="16"/>
                <w:szCs w:val="16"/>
              </w:rPr>
              <w:t>/2</w:t>
            </w:r>
            <w:r w:rsidR="00155839">
              <w:rPr>
                <w:sz w:val="16"/>
                <w:szCs w:val="16"/>
              </w:rPr>
              <w:t>6</w:t>
            </w:r>
            <w:r w:rsidR="006504C2" w:rsidRPr="168C4166">
              <w:rPr>
                <w:sz w:val="16"/>
                <w:szCs w:val="16"/>
              </w:rPr>
              <w:t>.</w:t>
            </w:r>
            <w:r w:rsidRPr="168C4166">
              <w:rPr>
                <w:sz w:val="16"/>
                <w:szCs w:val="16"/>
              </w:rPr>
              <w:t>]</w:t>
            </w:r>
          </w:p>
        </w:tc>
      </w:tr>
      <w:tr w:rsidR="006D18BB" w:rsidRPr="00BA6991" w14:paraId="3CA2EEA8" w14:textId="77777777" w:rsidTr="00DB7CFF">
        <w:trPr>
          <w:gridAfter w:val="1"/>
          <w:wAfter w:w="8" w:type="dxa"/>
          <w:trHeight w:val="300"/>
        </w:trPr>
        <w:tc>
          <w:tcPr>
            <w:tcW w:w="2159" w:type="dxa"/>
            <w:vMerge w:val="restart"/>
          </w:tcPr>
          <w:p w14:paraId="08D60A86" w14:textId="77777777" w:rsidR="006D18BB" w:rsidRPr="001905CB" w:rsidRDefault="006D18BB" w:rsidP="006F3A2D">
            <w:pPr>
              <w:spacing w:before="60" w:after="60"/>
              <w:rPr>
                <w:b/>
                <w:color w:val="002060" w:themeColor="text2"/>
                <w:sz w:val="16"/>
                <w:szCs w:val="16"/>
              </w:rPr>
            </w:pPr>
          </w:p>
        </w:tc>
        <w:tc>
          <w:tcPr>
            <w:tcW w:w="1841" w:type="dxa"/>
            <w:tcBorders>
              <w:left w:val="nil"/>
            </w:tcBorders>
          </w:tcPr>
          <w:p w14:paraId="499128FF" w14:textId="6D2493A8" w:rsidR="006D18BB" w:rsidRPr="001905CB" w:rsidRDefault="006D18BB" w:rsidP="006F3A2D">
            <w:pPr>
              <w:spacing w:before="60" w:after="60"/>
              <w:rPr>
                <w:sz w:val="16"/>
                <w:szCs w:val="16"/>
              </w:rPr>
            </w:pPr>
          </w:p>
        </w:tc>
        <w:tc>
          <w:tcPr>
            <w:tcW w:w="2362" w:type="dxa"/>
            <w:gridSpan w:val="2"/>
            <w:tcBorders>
              <w:left w:val="nil"/>
            </w:tcBorders>
            <w:shd w:val="clear" w:color="auto" w:fill="EBF1F2" w:themeFill="accent4" w:themeFillTint="33"/>
            <w:vAlign w:val="center"/>
          </w:tcPr>
          <w:p w14:paraId="60DE8D2A" w14:textId="5442E42B" w:rsidR="006D18BB" w:rsidRPr="00696B1B" w:rsidRDefault="006D18BB" w:rsidP="004334F7">
            <w:pPr>
              <w:spacing w:before="60" w:after="60"/>
              <w:jc w:val="center"/>
              <w:rPr>
                <w:b/>
                <w:color w:val="002060" w:themeColor="text2"/>
                <w:sz w:val="16"/>
                <w:szCs w:val="16"/>
              </w:rPr>
            </w:pPr>
            <w:r w:rsidRPr="004334F7">
              <w:rPr>
                <w:b/>
                <w:color w:val="002060" w:themeColor="text2"/>
                <w:sz w:val="16"/>
                <w:szCs w:val="16"/>
              </w:rPr>
              <w:t>IG Private Placement Corporate and Infrastructure Credit</w:t>
            </w:r>
          </w:p>
        </w:tc>
        <w:tc>
          <w:tcPr>
            <w:tcW w:w="2362" w:type="dxa"/>
            <w:gridSpan w:val="3"/>
            <w:tcBorders>
              <w:left w:val="nil"/>
            </w:tcBorders>
            <w:shd w:val="clear" w:color="auto" w:fill="EBF1F2" w:themeFill="accent4" w:themeFillTint="33"/>
            <w:vAlign w:val="center"/>
          </w:tcPr>
          <w:p w14:paraId="581C5978" w14:textId="25381C77" w:rsidR="006D18BB" w:rsidRPr="00696B1B" w:rsidRDefault="006D18BB" w:rsidP="004334F7">
            <w:pPr>
              <w:spacing w:before="60" w:after="60"/>
              <w:jc w:val="center"/>
              <w:rPr>
                <w:b/>
                <w:color w:val="002060" w:themeColor="text2"/>
                <w:sz w:val="16"/>
                <w:szCs w:val="16"/>
              </w:rPr>
            </w:pPr>
            <w:r w:rsidRPr="004334F7">
              <w:rPr>
                <w:b/>
                <w:color w:val="002060" w:themeColor="text2"/>
                <w:sz w:val="16"/>
                <w:szCs w:val="16"/>
              </w:rPr>
              <w:t>IG Private Placement Asset-Backed Credit</w:t>
            </w:r>
          </w:p>
        </w:tc>
        <w:tc>
          <w:tcPr>
            <w:tcW w:w="2342" w:type="dxa"/>
            <w:gridSpan w:val="2"/>
            <w:tcBorders>
              <w:left w:val="nil"/>
            </w:tcBorders>
            <w:shd w:val="clear" w:color="auto" w:fill="EBF1F2" w:themeFill="accent4" w:themeFillTint="33"/>
            <w:vAlign w:val="center"/>
          </w:tcPr>
          <w:p w14:paraId="165E59AD" w14:textId="3BB38B06" w:rsidR="006D18BB" w:rsidRPr="00696B1B" w:rsidRDefault="006D18BB" w:rsidP="004334F7">
            <w:pPr>
              <w:spacing w:before="60" w:after="60"/>
              <w:jc w:val="center"/>
              <w:rPr>
                <w:b/>
                <w:color w:val="002060" w:themeColor="text2"/>
                <w:sz w:val="16"/>
                <w:szCs w:val="16"/>
              </w:rPr>
            </w:pPr>
            <w:r w:rsidRPr="00696B1B">
              <w:rPr>
                <w:b/>
                <w:color w:val="002060" w:themeColor="text2"/>
                <w:sz w:val="16"/>
                <w:szCs w:val="16"/>
              </w:rPr>
              <w:t>Total</w:t>
            </w:r>
          </w:p>
        </w:tc>
      </w:tr>
      <w:tr w:rsidR="006D18BB" w:rsidRPr="00BA6991" w14:paraId="62A41259" w14:textId="77777777" w:rsidTr="00DB7CFF">
        <w:trPr>
          <w:gridAfter w:val="1"/>
          <w:wAfter w:w="8" w:type="dxa"/>
          <w:trHeight w:val="300"/>
        </w:trPr>
        <w:tc>
          <w:tcPr>
            <w:tcW w:w="2159" w:type="dxa"/>
            <w:vMerge/>
          </w:tcPr>
          <w:p w14:paraId="5E78E886" w14:textId="77777777" w:rsidR="006D18BB" w:rsidRPr="001905CB" w:rsidRDefault="006D18BB" w:rsidP="006F3A2D">
            <w:pPr>
              <w:spacing w:before="60" w:after="60"/>
              <w:rPr>
                <w:b/>
                <w:color w:val="002060" w:themeColor="text2"/>
                <w:sz w:val="16"/>
                <w:szCs w:val="16"/>
              </w:rPr>
            </w:pPr>
          </w:p>
        </w:tc>
        <w:tc>
          <w:tcPr>
            <w:tcW w:w="1841" w:type="dxa"/>
            <w:tcBorders>
              <w:left w:val="nil"/>
            </w:tcBorders>
          </w:tcPr>
          <w:p w14:paraId="654D0C57" w14:textId="1E02E5D4" w:rsidR="006D18BB" w:rsidRPr="001905CB" w:rsidRDefault="006D18BB" w:rsidP="006F3A2D">
            <w:pPr>
              <w:spacing w:before="60" w:after="60"/>
              <w:rPr>
                <w:sz w:val="16"/>
                <w:szCs w:val="16"/>
              </w:rPr>
            </w:pPr>
            <w:r>
              <w:rPr>
                <w:sz w:val="16"/>
                <w:szCs w:val="16"/>
              </w:rPr>
              <w:t>SMAs</w:t>
            </w:r>
          </w:p>
        </w:tc>
        <w:tc>
          <w:tcPr>
            <w:tcW w:w="2362" w:type="dxa"/>
            <w:gridSpan w:val="2"/>
            <w:tcBorders>
              <w:left w:val="nil"/>
            </w:tcBorders>
          </w:tcPr>
          <w:p w14:paraId="57DF52B3" w14:textId="45EA7D9D" w:rsidR="006D18BB" w:rsidRPr="001905CB" w:rsidRDefault="006D18BB" w:rsidP="006342B0">
            <w:pPr>
              <w:spacing w:before="60" w:after="60"/>
              <w:jc w:val="right"/>
              <w:rPr>
                <w:sz w:val="16"/>
                <w:szCs w:val="16"/>
              </w:rPr>
            </w:pPr>
          </w:p>
        </w:tc>
        <w:tc>
          <w:tcPr>
            <w:tcW w:w="2362" w:type="dxa"/>
            <w:gridSpan w:val="3"/>
            <w:tcBorders>
              <w:left w:val="nil"/>
            </w:tcBorders>
          </w:tcPr>
          <w:p w14:paraId="6AB2D548" w14:textId="77777777" w:rsidR="006D18BB" w:rsidRPr="001905CB" w:rsidRDefault="006D18BB" w:rsidP="006342B0">
            <w:pPr>
              <w:spacing w:before="60" w:after="60"/>
              <w:jc w:val="right"/>
              <w:rPr>
                <w:sz w:val="16"/>
                <w:szCs w:val="16"/>
              </w:rPr>
            </w:pPr>
          </w:p>
        </w:tc>
        <w:tc>
          <w:tcPr>
            <w:tcW w:w="2342" w:type="dxa"/>
            <w:gridSpan w:val="2"/>
            <w:tcBorders>
              <w:left w:val="nil"/>
            </w:tcBorders>
          </w:tcPr>
          <w:p w14:paraId="5F7D3D43" w14:textId="237F4A2B" w:rsidR="006D18BB" w:rsidRPr="006342B0" w:rsidRDefault="006D18BB" w:rsidP="006342B0">
            <w:pPr>
              <w:spacing w:before="60" w:after="60"/>
              <w:jc w:val="right"/>
              <w:rPr>
                <w:b/>
                <w:bCs/>
                <w:sz w:val="16"/>
                <w:szCs w:val="16"/>
              </w:rPr>
            </w:pPr>
          </w:p>
        </w:tc>
      </w:tr>
      <w:tr w:rsidR="006D18BB" w:rsidRPr="00BA6991" w14:paraId="56290B7D" w14:textId="77777777" w:rsidTr="00DB7CFF">
        <w:trPr>
          <w:gridAfter w:val="1"/>
          <w:wAfter w:w="8" w:type="dxa"/>
          <w:trHeight w:val="300"/>
        </w:trPr>
        <w:tc>
          <w:tcPr>
            <w:tcW w:w="2159" w:type="dxa"/>
            <w:vMerge/>
          </w:tcPr>
          <w:p w14:paraId="4B60C675" w14:textId="77777777" w:rsidR="006D18BB" w:rsidRPr="001905CB" w:rsidRDefault="006D18BB" w:rsidP="006F3A2D">
            <w:pPr>
              <w:spacing w:before="60" w:after="60"/>
              <w:rPr>
                <w:b/>
                <w:color w:val="002060" w:themeColor="text2"/>
                <w:sz w:val="16"/>
                <w:szCs w:val="16"/>
              </w:rPr>
            </w:pPr>
          </w:p>
        </w:tc>
        <w:tc>
          <w:tcPr>
            <w:tcW w:w="1841" w:type="dxa"/>
            <w:tcBorders>
              <w:left w:val="nil"/>
            </w:tcBorders>
          </w:tcPr>
          <w:p w14:paraId="5398A87C" w14:textId="26C98DC0" w:rsidR="006D18BB" w:rsidRPr="001905CB" w:rsidRDefault="006D18BB" w:rsidP="006F3A2D">
            <w:pPr>
              <w:spacing w:before="60" w:after="60"/>
              <w:rPr>
                <w:sz w:val="16"/>
                <w:szCs w:val="16"/>
              </w:rPr>
            </w:pPr>
            <w:r>
              <w:rPr>
                <w:sz w:val="16"/>
                <w:szCs w:val="16"/>
              </w:rPr>
              <w:t>Closed-End Fund</w:t>
            </w:r>
          </w:p>
        </w:tc>
        <w:tc>
          <w:tcPr>
            <w:tcW w:w="2362" w:type="dxa"/>
            <w:gridSpan w:val="2"/>
            <w:tcBorders>
              <w:left w:val="nil"/>
            </w:tcBorders>
          </w:tcPr>
          <w:p w14:paraId="228490F7" w14:textId="77777777" w:rsidR="006D18BB" w:rsidRPr="001905CB" w:rsidRDefault="006D18BB" w:rsidP="006342B0">
            <w:pPr>
              <w:spacing w:before="60" w:after="60"/>
              <w:jc w:val="right"/>
              <w:rPr>
                <w:sz w:val="16"/>
                <w:szCs w:val="16"/>
              </w:rPr>
            </w:pPr>
          </w:p>
        </w:tc>
        <w:tc>
          <w:tcPr>
            <w:tcW w:w="2362" w:type="dxa"/>
            <w:gridSpan w:val="3"/>
            <w:tcBorders>
              <w:left w:val="nil"/>
            </w:tcBorders>
          </w:tcPr>
          <w:p w14:paraId="45B06E0E" w14:textId="77777777" w:rsidR="006D18BB" w:rsidRPr="001905CB" w:rsidRDefault="006D18BB" w:rsidP="006342B0">
            <w:pPr>
              <w:spacing w:before="60" w:after="60"/>
              <w:jc w:val="right"/>
              <w:rPr>
                <w:sz w:val="16"/>
                <w:szCs w:val="16"/>
              </w:rPr>
            </w:pPr>
          </w:p>
        </w:tc>
        <w:tc>
          <w:tcPr>
            <w:tcW w:w="2342" w:type="dxa"/>
            <w:gridSpan w:val="2"/>
            <w:tcBorders>
              <w:left w:val="nil"/>
            </w:tcBorders>
          </w:tcPr>
          <w:p w14:paraId="5AAA6672" w14:textId="33154F86" w:rsidR="006D18BB" w:rsidRPr="006342B0" w:rsidRDefault="006D18BB" w:rsidP="006342B0">
            <w:pPr>
              <w:spacing w:before="60" w:after="60"/>
              <w:jc w:val="right"/>
              <w:rPr>
                <w:b/>
                <w:bCs/>
                <w:sz w:val="16"/>
                <w:szCs w:val="16"/>
              </w:rPr>
            </w:pPr>
          </w:p>
        </w:tc>
      </w:tr>
      <w:tr w:rsidR="006D18BB" w:rsidRPr="00BA6991" w14:paraId="460B7C78" w14:textId="77777777" w:rsidTr="00DB7CFF">
        <w:trPr>
          <w:gridAfter w:val="1"/>
          <w:wAfter w:w="8" w:type="dxa"/>
          <w:trHeight w:val="300"/>
        </w:trPr>
        <w:tc>
          <w:tcPr>
            <w:tcW w:w="2159" w:type="dxa"/>
            <w:vMerge/>
          </w:tcPr>
          <w:p w14:paraId="7FAA9FB6" w14:textId="77777777" w:rsidR="006D18BB" w:rsidRPr="001905CB" w:rsidRDefault="006D18BB" w:rsidP="006F3A2D">
            <w:pPr>
              <w:spacing w:before="60" w:after="60"/>
              <w:rPr>
                <w:b/>
                <w:color w:val="002060" w:themeColor="text2"/>
                <w:sz w:val="16"/>
                <w:szCs w:val="16"/>
              </w:rPr>
            </w:pPr>
          </w:p>
        </w:tc>
        <w:tc>
          <w:tcPr>
            <w:tcW w:w="1841" w:type="dxa"/>
            <w:tcBorders>
              <w:left w:val="nil"/>
            </w:tcBorders>
          </w:tcPr>
          <w:p w14:paraId="576C6055" w14:textId="598BFC42" w:rsidR="006D18BB" w:rsidRPr="001905CB" w:rsidRDefault="006D18BB" w:rsidP="006F3A2D">
            <w:pPr>
              <w:spacing w:before="60" w:after="60"/>
              <w:rPr>
                <w:sz w:val="16"/>
                <w:szCs w:val="16"/>
              </w:rPr>
            </w:pPr>
            <w:r>
              <w:rPr>
                <w:sz w:val="16"/>
                <w:szCs w:val="16"/>
              </w:rPr>
              <w:t>Open-End Fund</w:t>
            </w:r>
          </w:p>
        </w:tc>
        <w:tc>
          <w:tcPr>
            <w:tcW w:w="2362" w:type="dxa"/>
            <w:gridSpan w:val="2"/>
            <w:tcBorders>
              <w:left w:val="nil"/>
            </w:tcBorders>
          </w:tcPr>
          <w:p w14:paraId="73B88254" w14:textId="77777777" w:rsidR="006D18BB" w:rsidRPr="001905CB" w:rsidRDefault="006D18BB" w:rsidP="006342B0">
            <w:pPr>
              <w:spacing w:before="60" w:after="60"/>
              <w:jc w:val="right"/>
              <w:rPr>
                <w:sz w:val="16"/>
                <w:szCs w:val="16"/>
              </w:rPr>
            </w:pPr>
          </w:p>
        </w:tc>
        <w:tc>
          <w:tcPr>
            <w:tcW w:w="2362" w:type="dxa"/>
            <w:gridSpan w:val="3"/>
            <w:tcBorders>
              <w:left w:val="nil"/>
            </w:tcBorders>
          </w:tcPr>
          <w:p w14:paraId="5139B878" w14:textId="77777777" w:rsidR="006D18BB" w:rsidRPr="001905CB" w:rsidRDefault="006D18BB" w:rsidP="006342B0">
            <w:pPr>
              <w:spacing w:before="60" w:after="60"/>
              <w:jc w:val="right"/>
              <w:rPr>
                <w:sz w:val="16"/>
                <w:szCs w:val="16"/>
              </w:rPr>
            </w:pPr>
          </w:p>
        </w:tc>
        <w:tc>
          <w:tcPr>
            <w:tcW w:w="2342" w:type="dxa"/>
            <w:gridSpan w:val="2"/>
            <w:tcBorders>
              <w:left w:val="nil"/>
            </w:tcBorders>
          </w:tcPr>
          <w:p w14:paraId="4FBDF922" w14:textId="1084F309" w:rsidR="006D18BB" w:rsidRPr="006342B0" w:rsidRDefault="006D18BB" w:rsidP="006342B0">
            <w:pPr>
              <w:spacing w:before="60" w:after="60"/>
              <w:jc w:val="right"/>
              <w:rPr>
                <w:b/>
                <w:bCs/>
                <w:sz w:val="16"/>
                <w:szCs w:val="16"/>
              </w:rPr>
            </w:pPr>
          </w:p>
        </w:tc>
      </w:tr>
      <w:tr w:rsidR="006D18BB" w:rsidRPr="00BA6991" w14:paraId="1F108125" w14:textId="77777777" w:rsidTr="00DB7CFF">
        <w:trPr>
          <w:gridAfter w:val="1"/>
          <w:wAfter w:w="8" w:type="dxa"/>
          <w:trHeight w:val="300"/>
        </w:trPr>
        <w:tc>
          <w:tcPr>
            <w:tcW w:w="2159" w:type="dxa"/>
            <w:vMerge/>
          </w:tcPr>
          <w:p w14:paraId="41B2EFBF" w14:textId="77777777" w:rsidR="006D18BB" w:rsidRPr="001905CB" w:rsidRDefault="006D18BB" w:rsidP="004158EF">
            <w:pPr>
              <w:spacing w:before="60" w:after="60"/>
              <w:rPr>
                <w:b/>
                <w:color w:val="002060" w:themeColor="text2"/>
                <w:sz w:val="16"/>
                <w:szCs w:val="16"/>
              </w:rPr>
            </w:pPr>
          </w:p>
        </w:tc>
        <w:tc>
          <w:tcPr>
            <w:tcW w:w="1841" w:type="dxa"/>
            <w:tcBorders>
              <w:left w:val="nil"/>
            </w:tcBorders>
          </w:tcPr>
          <w:p w14:paraId="77170006" w14:textId="65E1D28E" w:rsidR="006D18BB" w:rsidRPr="001905CB" w:rsidRDefault="006D18BB" w:rsidP="004158EF">
            <w:pPr>
              <w:spacing w:before="60" w:after="60"/>
              <w:rPr>
                <w:sz w:val="16"/>
                <w:szCs w:val="16"/>
              </w:rPr>
            </w:pPr>
            <w:r>
              <w:rPr>
                <w:sz w:val="16"/>
                <w:szCs w:val="16"/>
              </w:rPr>
              <w:t>Other Commingled</w:t>
            </w:r>
          </w:p>
        </w:tc>
        <w:tc>
          <w:tcPr>
            <w:tcW w:w="2362" w:type="dxa"/>
            <w:gridSpan w:val="2"/>
            <w:tcBorders>
              <w:left w:val="nil"/>
            </w:tcBorders>
          </w:tcPr>
          <w:p w14:paraId="4868DAB1" w14:textId="77777777" w:rsidR="006D18BB" w:rsidRPr="001905CB" w:rsidRDefault="006D18BB" w:rsidP="006342B0">
            <w:pPr>
              <w:spacing w:before="60" w:after="60"/>
              <w:jc w:val="right"/>
              <w:rPr>
                <w:sz w:val="16"/>
                <w:szCs w:val="16"/>
              </w:rPr>
            </w:pPr>
          </w:p>
        </w:tc>
        <w:tc>
          <w:tcPr>
            <w:tcW w:w="2362" w:type="dxa"/>
            <w:gridSpan w:val="3"/>
            <w:tcBorders>
              <w:left w:val="nil"/>
            </w:tcBorders>
          </w:tcPr>
          <w:p w14:paraId="3C8022BF" w14:textId="77777777" w:rsidR="006D18BB" w:rsidRPr="001905CB" w:rsidRDefault="006D18BB" w:rsidP="006342B0">
            <w:pPr>
              <w:spacing w:before="60" w:after="60"/>
              <w:jc w:val="right"/>
              <w:rPr>
                <w:sz w:val="16"/>
                <w:szCs w:val="16"/>
              </w:rPr>
            </w:pPr>
          </w:p>
        </w:tc>
        <w:tc>
          <w:tcPr>
            <w:tcW w:w="2342" w:type="dxa"/>
            <w:gridSpan w:val="2"/>
            <w:tcBorders>
              <w:left w:val="nil"/>
            </w:tcBorders>
          </w:tcPr>
          <w:p w14:paraId="08A4384C" w14:textId="042AC011" w:rsidR="006D18BB" w:rsidRPr="006342B0" w:rsidRDefault="006D18BB" w:rsidP="006342B0">
            <w:pPr>
              <w:spacing w:before="60" w:after="60"/>
              <w:jc w:val="right"/>
              <w:rPr>
                <w:b/>
                <w:bCs/>
                <w:sz w:val="16"/>
                <w:szCs w:val="16"/>
              </w:rPr>
            </w:pPr>
          </w:p>
        </w:tc>
      </w:tr>
      <w:tr w:rsidR="006D18BB" w:rsidRPr="00BA6991" w14:paraId="7A4217E5" w14:textId="77777777" w:rsidTr="00DB7CFF">
        <w:trPr>
          <w:gridAfter w:val="1"/>
          <w:wAfter w:w="8" w:type="dxa"/>
          <w:trHeight w:val="300"/>
        </w:trPr>
        <w:tc>
          <w:tcPr>
            <w:tcW w:w="2159" w:type="dxa"/>
            <w:vMerge/>
          </w:tcPr>
          <w:p w14:paraId="5737317F" w14:textId="77777777" w:rsidR="006D18BB" w:rsidRPr="001905CB" w:rsidRDefault="006D18BB" w:rsidP="004158EF">
            <w:pPr>
              <w:spacing w:before="60" w:after="60"/>
              <w:rPr>
                <w:b/>
                <w:color w:val="002060" w:themeColor="text2"/>
                <w:sz w:val="16"/>
                <w:szCs w:val="16"/>
              </w:rPr>
            </w:pPr>
          </w:p>
        </w:tc>
        <w:tc>
          <w:tcPr>
            <w:tcW w:w="1841" w:type="dxa"/>
            <w:tcBorders>
              <w:left w:val="nil"/>
            </w:tcBorders>
          </w:tcPr>
          <w:p w14:paraId="416A01FF" w14:textId="77777777" w:rsidR="006D18BB" w:rsidRPr="006342B0" w:rsidRDefault="006D18BB" w:rsidP="00ED0AAF">
            <w:pPr>
              <w:spacing w:before="60" w:after="60"/>
              <w:rPr>
                <w:b/>
                <w:bCs/>
                <w:sz w:val="16"/>
                <w:szCs w:val="16"/>
              </w:rPr>
            </w:pPr>
            <w:r>
              <w:rPr>
                <w:sz w:val="16"/>
                <w:szCs w:val="16"/>
              </w:rPr>
              <w:t>Sub-advisory</w:t>
            </w:r>
          </w:p>
        </w:tc>
        <w:tc>
          <w:tcPr>
            <w:tcW w:w="2362" w:type="dxa"/>
            <w:gridSpan w:val="2"/>
            <w:tcBorders>
              <w:left w:val="nil"/>
            </w:tcBorders>
          </w:tcPr>
          <w:p w14:paraId="1ADB598C" w14:textId="0048A8B2" w:rsidR="006D18BB" w:rsidRPr="006342B0" w:rsidRDefault="006D18BB" w:rsidP="006342B0">
            <w:pPr>
              <w:spacing w:before="60" w:after="60"/>
              <w:jc w:val="right"/>
              <w:rPr>
                <w:b/>
                <w:bCs/>
                <w:sz w:val="16"/>
                <w:szCs w:val="16"/>
              </w:rPr>
            </w:pPr>
          </w:p>
        </w:tc>
        <w:tc>
          <w:tcPr>
            <w:tcW w:w="2362" w:type="dxa"/>
            <w:gridSpan w:val="3"/>
            <w:tcBorders>
              <w:left w:val="nil"/>
            </w:tcBorders>
          </w:tcPr>
          <w:p w14:paraId="66CC8CBF" w14:textId="77777777" w:rsidR="006D18BB" w:rsidRPr="006342B0" w:rsidRDefault="006D18BB" w:rsidP="006342B0">
            <w:pPr>
              <w:spacing w:before="60" w:after="60"/>
              <w:jc w:val="right"/>
              <w:rPr>
                <w:b/>
                <w:bCs/>
                <w:sz w:val="16"/>
                <w:szCs w:val="16"/>
              </w:rPr>
            </w:pPr>
          </w:p>
        </w:tc>
        <w:tc>
          <w:tcPr>
            <w:tcW w:w="2342" w:type="dxa"/>
            <w:gridSpan w:val="2"/>
            <w:tcBorders>
              <w:left w:val="nil"/>
            </w:tcBorders>
          </w:tcPr>
          <w:p w14:paraId="7B72B2CB" w14:textId="554133B8" w:rsidR="006D18BB" w:rsidRPr="006342B0" w:rsidRDefault="006D18BB" w:rsidP="006342B0">
            <w:pPr>
              <w:spacing w:before="60" w:after="60"/>
              <w:jc w:val="right"/>
              <w:rPr>
                <w:b/>
                <w:bCs/>
                <w:sz w:val="16"/>
                <w:szCs w:val="16"/>
              </w:rPr>
            </w:pPr>
          </w:p>
        </w:tc>
      </w:tr>
      <w:tr w:rsidR="006D18BB" w:rsidRPr="00BA6991" w14:paraId="0BA8B948" w14:textId="77777777" w:rsidTr="00DB7CFF">
        <w:trPr>
          <w:gridAfter w:val="1"/>
          <w:wAfter w:w="8" w:type="dxa"/>
          <w:trHeight w:val="300"/>
        </w:trPr>
        <w:tc>
          <w:tcPr>
            <w:tcW w:w="2159" w:type="dxa"/>
            <w:vMerge/>
          </w:tcPr>
          <w:p w14:paraId="5C662AAD" w14:textId="77777777" w:rsidR="006D18BB" w:rsidRPr="001905CB" w:rsidRDefault="006D18BB" w:rsidP="004158EF">
            <w:pPr>
              <w:spacing w:before="60" w:after="60"/>
              <w:rPr>
                <w:b/>
                <w:color w:val="002060" w:themeColor="text2"/>
                <w:sz w:val="16"/>
                <w:szCs w:val="16"/>
              </w:rPr>
            </w:pPr>
          </w:p>
        </w:tc>
        <w:tc>
          <w:tcPr>
            <w:tcW w:w="1841" w:type="dxa"/>
            <w:tcBorders>
              <w:left w:val="nil"/>
            </w:tcBorders>
          </w:tcPr>
          <w:p w14:paraId="191399CA" w14:textId="0FD4E0BE" w:rsidR="006D18BB" w:rsidRDefault="006D18BB" w:rsidP="00ED0AAF">
            <w:pPr>
              <w:spacing w:before="60" w:after="60"/>
              <w:rPr>
                <w:sz w:val="16"/>
                <w:szCs w:val="16"/>
              </w:rPr>
            </w:pPr>
            <w:r>
              <w:rPr>
                <w:sz w:val="16"/>
                <w:szCs w:val="16"/>
              </w:rPr>
              <w:t>Private Funds</w:t>
            </w:r>
          </w:p>
        </w:tc>
        <w:tc>
          <w:tcPr>
            <w:tcW w:w="2362" w:type="dxa"/>
            <w:gridSpan w:val="2"/>
            <w:tcBorders>
              <w:left w:val="nil"/>
            </w:tcBorders>
          </w:tcPr>
          <w:p w14:paraId="1FFF961A" w14:textId="77777777" w:rsidR="006D18BB" w:rsidRDefault="006D18BB" w:rsidP="006342B0">
            <w:pPr>
              <w:spacing w:before="60" w:after="60"/>
              <w:jc w:val="right"/>
              <w:rPr>
                <w:sz w:val="16"/>
                <w:szCs w:val="16"/>
              </w:rPr>
            </w:pPr>
          </w:p>
        </w:tc>
        <w:tc>
          <w:tcPr>
            <w:tcW w:w="2362" w:type="dxa"/>
            <w:gridSpan w:val="3"/>
            <w:tcBorders>
              <w:left w:val="nil"/>
            </w:tcBorders>
          </w:tcPr>
          <w:p w14:paraId="269BDA95" w14:textId="77777777" w:rsidR="006D18BB" w:rsidRDefault="006D18BB" w:rsidP="006342B0">
            <w:pPr>
              <w:spacing w:before="60" w:after="60"/>
              <w:jc w:val="right"/>
              <w:rPr>
                <w:sz w:val="16"/>
                <w:szCs w:val="16"/>
              </w:rPr>
            </w:pPr>
          </w:p>
        </w:tc>
        <w:tc>
          <w:tcPr>
            <w:tcW w:w="2342" w:type="dxa"/>
            <w:gridSpan w:val="2"/>
            <w:tcBorders>
              <w:left w:val="nil"/>
            </w:tcBorders>
          </w:tcPr>
          <w:p w14:paraId="56801B6B" w14:textId="2EBCB90B" w:rsidR="006D18BB" w:rsidRDefault="006D18BB" w:rsidP="006342B0">
            <w:pPr>
              <w:spacing w:before="60" w:after="60"/>
              <w:jc w:val="right"/>
              <w:rPr>
                <w:sz w:val="16"/>
                <w:szCs w:val="16"/>
              </w:rPr>
            </w:pPr>
          </w:p>
        </w:tc>
      </w:tr>
      <w:tr w:rsidR="006D18BB" w:rsidRPr="00BA6991" w14:paraId="3D48F2EF" w14:textId="77777777" w:rsidTr="00DB7CFF">
        <w:trPr>
          <w:gridAfter w:val="1"/>
          <w:wAfter w:w="8" w:type="dxa"/>
          <w:trHeight w:val="300"/>
        </w:trPr>
        <w:tc>
          <w:tcPr>
            <w:tcW w:w="2159" w:type="dxa"/>
            <w:vMerge/>
          </w:tcPr>
          <w:p w14:paraId="1B2EA6BF" w14:textId="77777777" w:rsidR="006D18BB" w:rsidRPr="001905CB" w:rsidRDefault="006D18BB" w:rsidP="004158EF">
            <w:pPr>
              <w:spacing w:before="60" w:after="60"/>
              <w:rPr>
                <w:b/>
                <w:color w:val="002060" w:themeColor="text2"/>
                <w:sz w:val="16"/>
                <w:szCs w:val="16"/>
              </w:rPr>
            </w:pPr>
          </w:p>
        </w:tc>
        <w:tc>
          <w:tcPr>
            <w:tcW w:w="1841" w:type="dxa"/>
            <w:tcBorders>
              <w:left w:val="nil"/>
            </w:tcBorders>
          </w:tcPr>
          <w:p w14:paraId="777D69C3" w14:textId="5AB02950" w:rsidR="006D18BB" w:rsidRPr="001905CB" w:rsidRDefault="006D18BB" w:rsidP="004158EF">
            <w:pPr>
              <w:spacing w:before="60" w:after="60"/>
              <w:rPr>
                <w:sz w:val="16"/>
                <w:szCs w:val="16"/>
              </w:rPr>
            </w:pPr>
            <w:r>
              <w:rPr>
                <w:sz w:val="16"/>
                <w:szCs w:val="16"/>
              </w:rPr>
              <w:t>Other (describe)</w:t>
            </w:r>
          </w:p>
        </w:tc>
        <w:tc>
          <w:tcPr>
            <w:tcW w:w="2362" w:type="dxa"/>
            <w:gridSpan w:val="2"/>
            <w:tcBorders>
              <w:left w:val="nil"/>
            </w:tcBorders>
          </w:tcPr>
          <w:p w14:paraId="214F4817" w14:textId="77777777" w:rsidR="006D18BB" w:rsidRPr="001905CB" w:rsidRDefault="006D18BB" w:rsidP="006342B0">
            <w:pPr>
              <w:spacing w:before="60" w:after="60"/>
              <w:jc w:val="right"/>
              <w:rPr>
                <w:sz w:val="16"/>
                <w:szCs w:val="16"/>
              </w:rPr>
            </w:pPr>
          </w:p>
        </w:tc>
        <w:tc>
          <w:tcPr>
            <w:tcW w:w="2362" w:type="dxa"/>
            <w:gridSpan w:val="3"/>
            <w:tcBorders>
              <w:left w:val="nil"/>
            </w:tcBorders>
          </w:tcPr>
          <w:p w14:paraId="4037104A" w14:textId="77777777" w:rsidR="006D18BB" w:rsidRPr="001905CB" w:rsidRDefault="006D18BB" w:rsidP="006342B0">
            <w:pPr>
              <w:spacing w:before="60" w:after="60"/>
              <w:jc w:val="right"/>
              <w:rPr>
                <w:sz w:val="16"/>
                <w:szCs w:val="16"/>
              </w:rPr>
            </w:pPr>
          </w:p>
        </w:tc>
        <w:tc>
          <w:tcPr>
            <w:tcW w:w="2342" w:type="dxa"/>
            <w:gridSpan w:val="2"/>
            <w:tcBorders>
              <w:left w:val="nil"/>
            </w:tcBorders>
          </w:tcPr>
          <w:p w14:paraId="67BF9F23" w14:textId="34212B0D" w:rsidR="006D18BB" w:rsidRPr="006342B0" w:rsidRDefault="006D18BB" w:rsidP="006342B0">
            <w:pPr>
              <w:spacing w:before="60" w:after="60"/>
              <w:jc w:val="right"/>
              <w:rPr>
                <w:b/>
                <w:bCs/>
                <w:sz w:val="16"/>
                <w:szCs w:val="16"/>
              </w:rPr>
            </w:pPr>
          </w:p>
        </w:tc>
      </w:tr>
      <w:tr w:rsidR="006D18BB" w:rsidRPr="00BA6991" w14:paraId="172C34A4" w14:textId="77777777" w:rsidTr="00DB7CFF">
        <w:trPr>
          <w:gridAfter w:val="1"/>
          <w:wAfter w:w="8" w:type="dxa"/>
          <w:trHeight w:val="300"/>
        </w:trPr>
        <w:tc>
          <w:tcPr>
            <w:tcW w:w="2159" w:type="dxa"/>
            <w:vMerge/>
          </w:tcPr>
          <w:p w14:paraId="329C7FE9" w14:textId="77777777" w:rsidR="006D18BB" w:rsidRPr="001905CB" w:rsidRDefault="006D18BB" w:rsidP="004158EF">
            <w:pPr>
              <w:spacing w:before="60" w:after="60"/>
              <w:rPr>
                <w:b/>
                <w:color w:val="002060" w:themeColor="text2"/>
                <w:sz w:val="16"/>
                <w:szCs w:val="16"/>
              </w:rPr>
            </w:pPr>
          </w:p>
        </w:tc>
        <w:tc>
          <w:tcPr>
            <w:tcW w:w="1841" w:type="dxa"/>
            <w:tcBorders>
              <w:top w:val="single" w:sz="4" w:space="0" w:color="002060" w:themeColor="accent3"/>
              <w:left w:val="nil"/>
              <w:bottom w:val="single" w:sz="4" w:space="0" w:color="auto"/>
              <w:right w:val="single" w:sz="4" w:space="0" w:color="002060" w:themeColor="accent3"/>
            </w:tcBorders>
          </w:tcPr>
          <w:p w14:paraId="1B9C984A" w14:textId="00CBC970" w:rsidR="006D18BB" w:rsidRPr="006342B0" w:rsidRDefault="006D18BB" w:rsidP="004158EF">
            <w:pPr>
              <w:spacing w:before="60" w:after="60"/>
              <w:rPr>
                <w:b/>
                <w:bCs/>
                <w:sz w:val="16"/>
                <w:szCs w:val="16"/>
              </w:rPr>
            </w:pPr>
            <w:r w:rsidRPr="006342B0">
              <w:rPr>
                <w:b/>
                <w:bCs/>
                <w:sz w:val="16"/>
                <w:szCs w:val="16"/>
              </w:rPr>
              <w:t>Total</w:t>
            </w:r>
          </w:p>
        </w:tc>
        <w:tc>
          <w:tcPr>
            <w:tcW w:w="2362" w:type="dxa"/>
            <w:gridSpan w:val="2"/>
            <w:tcBorders>
              <w:top w:val="single" w:sz="4" w:space="0" w:color="002060" w:themeColor="accent3"/>
              <w:left w:val="nil"/>
              <w:bottom w:val="single" w:sz="4" w:space="0" w:color="auto"/>
              <w:right w:val="single" w:sz="4" w:space="0" w:color="002060" w:themeColor="accent3"/>
            </w:tcBorders>
          </w:tcPr>
          <w:p w14:paraId="618B15C3" w14:textId="77777777" w:rsidR="006D18BB" w:rsidRPr="006342B0" w:rsidRDefault="006D18BB" w:rsidP="006342B0">
            <w:pPr>
              <w:spacing w:before="60" w:after="60"/>
              <w:jc w:val="right"/>
              <w:rPr>
                <w:b/>
                <w:bCs/>
                <w:sz w:val="16"/>
                <w:szCs w:val="16"/>
              </w:rPr>
            </w:pPr>
          </w:p>
        </w:tc>
        <w:tc>
          <w:tcPr>
            <w:tcW w:w="2362" w:type="dxa"/>
            <w:gridSpan w:val="3"/>
            <w:tcBorders>
              <w:top w:val="single" w:sz="4" w:space="0" w:color="002060" w:themeColor="accent3"/>
              <w:left w:val="nil"/>
              <w:bottom w:val="single" w:sz="4" w:space="0" w:color="auto"/>
              <w:right w:val="single" w:sz="4" w:space="0" w:color="002060" w:themeColor="accent3"/>
            </w:tcBorders>
          </w:tcPr>
          <w:p w14:paraId="2C9874CB" w14:textId="77777777" w:rsidR="006D18BB" w:rsidRPr="006342B0" w:rsidRDefault="006D18BB" w:rsidP="006342B0">
            <w:pPr>
              <w:spacing w:before="60" w:after="60"/>
              <w:jc w:val="right"/>
              <w:rPr>
                <w:b/>
                <w:bCs/>
                <w:sz w:val="16"/>
                <w:szCs w:val="16"/>
              </w:rPr>
            </w:pPr>
          </w:p>
        </w:tc>
        <w:tc>
          <w:tcPr>
            <w:tcW w:w="2342" w:type="dxa"/>
            <w:gridSpan w:val="2"/>
            <w:tcBorders>
              <w:top w:val="single" w:sz="4" w:space="0" w:color="002060" w:themeColor="accent3"/>
              <w:left w:val="nil"/>
              <w:bottom w:val="single" w:sz="4" w:space="0" w:color="auto"/>
              <w:right w:val="single" w:sz="4" w:space="0" w:color="002060" w:themeColor="accent3"/>
            </w:tcBorders>
          </w:tcPr>
          <w:p w14:paraId="38E3D341" w14:textId="057604A3" w:rsidR="006D18BB" w:rsidRPr="006342B0" w:rsidRDefault="006D18BB" w:rsidP="006342B0">
            <w:pPr>
              <w:spacing w:before="60" w:after="60"/>
              <w:jc w:val="right"/>
              <w:rPr>
                <w:b/>
                <w:bCs/>
                <w:sz w:val="16"/>
                <w:szCs w:val="16"/>
              </w:rPr>
            </w:pPr>
          </w:p>
        </w:tc>
      </w:tr>
      <w:tr w:rsidR="0F2EB3B2" w14:paraId="30541480" w14:textId="77777777" w:rsidTr="00DB7CFF">
        <w:trPr>
          <w:gridAfter w:val="1"/>
          <w:wAfter w:w="8" w:type="dxa"/>
          <w:trHeight w:val="300"/>
        </w:trPr>
        <w:tc>
          <w:tcPr>
            <w:tcW w:w="2159" w:type="dxa"/>
            <w:tcBorders>
              <w:top w:val="single" w:sz="4" w:space="0" w:color="002060" w:themeColor="accent3"/>
              <w:left w:val="single" w:sz="4" w:space="0" w:color="002060" w:themeColor="accent3"/>
              <w:bottom w:val="single" w:sz="4" w:space="0" w:color="002060" w:themeColor="accent3"/>
              <w:right w:val="nil"/>
            </w:tcBorders>
            <w:shd w:val="clear" w:color="auto" w:fill="E1F4CF" w:themeFill="accent1" w:themeFillTint="33"/>
          </w:tcPr>
          <w:p w14:paraId="2864B2A0" w14:textId="5B2F80DE" w:rsidR="0F2EB3B2" w:rsidRDefault="358AB822" w:rsidP="00DB7CFF">
            <w:pPr>
              <w:spacing w:before="60" w:after="60"/>
              <w:rPr>
                <w:b/>
                <w:bCs/>
                <w:color w:val="002060" w:themeColor="accent3"/>
                <w:sz w:val="16"/>
                <w:szCs w:val="16"/>
              </w:rPr>
            </w:pPr>
            <w:r w:rsidRPr="0F2EB3B2">
              <w:rPr>
                <w:b/>
                <w:bCs/>
                <w:color w:val="002060" w:themeColor="accent3"/>
                <w:sz w:val="16"/>
                <w:szCs w:val="16"/>
              </w:rPr>
              <w:t>Firm Insurance Assets Under Management</w:t>
            </w:r>
          </w:p>
        </w:tc>
        <w:tc>
          <w:tcPr>
            <w:tcW w:w="8907" w:type="dxa"/>
            <w:gridSpan w:val="8"/>
            <w:tcBorders>
              <w:top w:val="single" w:sz="4" w:space="0" w:color="auto"/>
              <w:left w:val="nil"/>
              <w:bottom w:val="single" w:sz="4" w:space="0" w:color="auto"/>
              <w:right w:val="single" w:sz="4" w:space="0" w:color="auto"/>
            </w:tcBorders>
          </w:tcPr>
          <w:p w14:paraId="7102174E" w14:textId="1868E634" w:rsidR="0F2EB3B2" w:rsidRDefault="7779FD32" w:rsidP="0F2EB3B2">
            <w:pPr>
              <w:spacing w:line="259" w:lineRule="auto"/>
              <w:rPr>
                <w:sz w:val="16"/>
                <w:szCs w:val="16"/>
              </w:rPr>
            </w:pPr>
            <w:r w:rsidRPr="0F2EB3B2">
              <w:rPr>
                <w:sz w:val="16"/>
                <w:szCs w:val="16"/>
              </w:rPr>
              <w:t xml:space="preserve">[Please fill out the </w:t>
            </w:r>
            <w:r w:rsidR="00D53C22">
              <w:rPr>
                <w:sz w:val="16"/>
                <w:szCs w:val="16"/>
              </w:rPr>
              <w:t>table below</w:t>
            </w:r>
            <w:r w:rsidRPr="0F2EB3B2">
              <w:rPr>
                <w:sz w:val="16"/>
                <w:szCs w:val="16"/>
              </w:rPr>
              <w:t xml:space="preserve"> with the value of currently managed Insurance assets by CLIENT MANDATE (irrespective of ratings) to the nearest million as of </w:t>
            </w:r>
            <w:r w:rsidR="0069675C">
              <w:rPr>
                <w:sz w:val="16"/>
                <w:szCs w:val="16"/>
              </w:rPr>
              <w:t>9</w:t>
            </w:r>
            <w:r w:rsidR="00D51CEA">
              <w:rPr>
                <w:sz w:val="16"/>
                <w:szCs w:val="16"/>
              </w:rPr>
              <w:t>/3</w:t>
            </w:r>
            <w:r w:rsidR="00C13DAC">
              <w:rPr>
                <w:sz w:val="16"/>
                <w:szCs w:val="16"/>
              </w:rPr>
              <w:t>0</w:t>
            </w:r>
            <w:r w:rsidR="00D51CEA">
              <w:rPr>
                <w:sz w:val="16"/>
                <w:szCs w:val="16"/>
              </w:rPr>
              <w:t>/2</w:t>
            </w:r>
            <w:r w:rsidR="00155839">
              <w:rPr>
                <w:sz w:val="16"/>
                <w:szCs w:val="16"/>
              </w:rPr>
              <w:t>6</w:t>
            </w:r>
            <w:r w:rsidRPr="0F2EB3B2">
              <w:rPr>
                <w:sz w:val="16"/>
                <w:szCs w:val="16"/>
              </w:rPr>
              <w:t>.]</w:t>
            </w:r>
          </w:p>
        </w:tc>
      </w:tr>
      <w:tr w:rsidR="006D18BB" w14:paraId="08864059" w14:textId="77777777" w:rsidTr="00DB7CFF">
        <w:trPr>
          <w:gridAfter w:val="1"/>
          <w:wAfter w:w="8" w:type="dxa"/>
          <w:trHeight w:val="300"/>
        </w:trPr>
        <w:tc>
          <w:tcPr>
            <w:tcW w:w="2159" w:type="dxa"/>
            <w:vMerge w:val="restart"/>
          </w:tcPr>
          <w:p w14:paraId="7E0D4254" w14:textId="77777777" w:rsidR="006D18BB" w:rsidRDefault="006D18BB" w:rsidP="002F25D2"/>
        </w:tc>
        <w:tc>
          <w:tcPr>
            <w:tcW w:w="1841" w:type="dxa"/>
            <w:tcBorders>
              <w:top w:val="single" w:sz="4" w:space="0" w:color="auto"/>
              <w:left w:val="nil"/>
              <w:bottom w:val="single" w:sz="4" w:space="0" w:color="002060" w:themeColor="accent3"/>
              <w:right w:val="single" w:sz="4" w:space="0" w:color="002060" w:themeColor="accent3"/>
            </w:tcBorders>
          </w:tcPr>
          <w:p w14:paraId="0264ED23" w14:textId="55147E6F" w:rsidR="006D18BB" w:rsidRDefault="006D18BB" w:rsidP="002F25D2">
            <w:pPr>
              <w:rPr>
                <w:b/>
                <w:bCs/>
                <w:sz w:val="16"/>
                <w:szCs w:val="16"/>
              </w:rPr>
            </w:pPr>
          </w:p>
        </w:tc>
        <w:tc>
          <w:tcPr>
            <w:tcW w:w="2362" w:type="dxa"/>
            <w:gridSpan w:val="2"/>
            <w:tcBorders>
              <w:top w:val="single" w:sz="4" w:space="0" w:color="auto"/>
              <w:left w:val="nil"/>
              <w:bottom w:val="single" w:sz="4" w:space="0" w:color="002060" w:themeColor="accent3"/>
              <w:right w:val="single" w:sz="4" w:space="0" w:color="002060" w:themeColor="accent3"/>
            </w:tcBorders>
            <w:shd w:val="clear" w:color="auto" w:fill="EBF1F2" w:themeFill="accent4" w:themeFillTint="33"/>
          </w:tcPr>
          <w:p w14:paraId="254CEE38" w14:textId="266DFEAF" w:rsidR="006D18BB" w:rsidRPr="002F25D2" w:rsidRDefault="006D18BB" w:rsidP="002F25D2">
            <w:pPr>
              <w:jc w:val="center"/>
              <w:rPr>
                <w:b/>
                <w:bCs/>
                <w:color w:val="002060" w:themeColor="text2"/>
                <w:sz w:val="16"/>
                <w:szCs w:val="16"/>
              </w:rPr>
            </w:pPr>
            <w:r w:rsidRPr="004334F7">
              <w:rPr>
                <w:b/>
                <w:color w:val="002060" w:themeColor="text2"/>
                <w:sz w:val="16"/>
                <w:szCs w:val="16"/>
              </w:rPr>
              <w:t>IG Private Placement Corporate and Infrastructure Credit</w:t>
            </w:r>
          </w:p>
        </w:tc>
        <w:tc>
          <w:tcPr>
            <w:tcW w:w="2362" w:type="dxa"/>
            <w:gridSpan w:val="3"/>
            <w:tcBorders>
              <w:top w:val="single" w:sz="4" w:space="0" w:color="auto"/>
              <w:left w:val="nil"/>
              <w:bottom w:val="single" w:sz="4" w:space="0" w:color="002060" w:themeColor="accent3"/>
              <w:right w:val="single" w:sz="4" w:space="0" w:color="002060" w:themeColor="accent3"/>
            </w:tcBorders>
            <w:shd w:val="clear" w:color="auto" w:fill="EBF1F2" w:themeFill="accent4" w:themeFillTint="33"/>
          </w:tcPr>
          <w:p w14:paraId="55D769FF" w14:textId="64D0385E" w:rsidR="006D18BB" w:rsidRPr="002F25D2" w:rsidRDefault="006D18BB" w:rsidP="002F25D2">
            <w:pPr>
              <w:jc w:val="center"/>
              <w:rPr>
                <w:b/>
                <w:bCs/>
                <w:color w:val="002060" w:themeColor="text2"/>
                <w:sz w:val="16"/>
                <w:szCs w:val="16"/>
              </w:rPr>
            </w:pPr>
            <w:r w:rsidRPr="004334F7">
              <w:rPr>
                <w:b/>
                <w:color w:val="002060" w:themeColor="text2"/>
                <w:sz w:val="16"/>
                <w:szCs w:val="16"/>
              </w:rPr>
              <w:t>IG Private Placement Asset-Backed Credit</w:t>
            </w:r>
          </w:p>
        </w:tc>
        <w:tc>
          <w:tcPr>
            <w:tcW w:w="2342" w:type="dxa"/>
            <w:gridSpan w:val="2"/>
            <w:tcBorders>
              <w:top w:val="single" w:sz="4" w:space="0" w:color="auto"/>
              <w:left w:val="nil"/>
              <w:bottom w:val="single" w:sz="4" w:space="0" w:color="002060" w:themeColor="accent3"/>
              <w:right w:val="single" w:sz="4" w:space="0" w:color="002060" w:themeColor="accent3"/>
            </w:tcBorders>
            <w:shd w:val="clear" w:color="auto" w:fill="EBF1F2" w:themeFill="accent4" w:themeFillTint="33"/>
            <w:vAlign w:val="center"/>
          </w:tcPr>
          <w:p w14:paraId="6403A4DA" w14:textId="0CBFE48B" w:rsidR="006D18BB" w:rsidRPr="00DD05EB" w:rsidRDefault="006D18BB" w:rsidP="002F25D2">
            <w:pPr>
              <w:jc w:val="center"/>
              <w:rPr>
                <w:b/>
                <w:bCs/>
                <w:color w:val="002060" w:themeColor="text2"/>
                <w:sz w:val="16"/>
                <w:szCs w:val="16"/>
              </w:rPr>
            </w:pPr>
            <w:r w:rsidRPr="00DD05EB">
              <w:rPr>
                <w:b/>
                <w:bCs/>
                <w:color w:val="002060" w:themeColor="text2"/>
                <w:sz w:val="16"/>
                <w:szCs w:val="16"/>
              </w:rPr>
              <w:t>Total</w:t>
            </w:r>
          </w:p>
        </w:tc>
      </w:tr>
      <w:tr w:rsidR="006D18BB" w14:paraId="71627359" w14:textId="77777777" w:rsidTr="00DB7CFF">
        <w:trPr>
          <w:gridAfter w:val="1"/>
          <w:wAfter w:w="8" w:type="dxa"/>
          <w:trHeight w:val="300"/>
        </w:trPr>
        <w:tc>
          <w:tcPr>
            <w:tcW w:w="2159" w:type="dxa"/>
            <w:vMerge/>
          </w:tcPr>
          <w:p w14:paraId="4EA7F333" w14:textId="77777777" w:rsidR="006D18BB" w:rsidRDefault="006D18BB"/>
        </w:tc>
        <w:tc>
          <w:tcPr>
            <w:tcW w:w="1841" w:type="dxa"/>
            <w:tcBorders>
              <w:left w:val="nil"/>
            </w:tcBorders>
          </w:tcPr>
          <w:p w14:paraId="3F5ECDC5" w14:textId="60EE46CB" w:rsidR="006D18BB" w:rsidRPr="00DD05EB" w:rsidRDefault="006D18BB" w:rsidP="0F2EB3B2">
            <w:pPr>
              <w:rPr>
                <w:sz w:val="16"/>
                <w:szCs w:val="16"/>
              </w:rPr>
            </w:pPr>
            <w:r w:rsidRPr="00DD05EB">
              <w:rPr>
                <w:sz w:val="16"/>
                <w:szCs w:val="16"/>
              </w:rPr>
              <w:t>Insurance Assets Under Management</w:t>
            </w:r>
          </w:p>
        </w:tc>
        <w:tc>
          <w:tcPr>
            <w:tcW w:w="2362" w:type="dxa"/>
            <w:gridSpan w:val="2"/>
            <w:tcBorders>
              <w:left w:val="nil"/>
            </w:tcBorders>
          </w:tcPr>
          <w:p w14:paraId="70C96DD5" w14:textId="2888A62E" w:rsidR="006D18BB" w:rsidRDefault="006D18BB" w:rsidP="0F2EB3B2">
            <w:pPr>
              <w:jc w:val="right"/>
              <w:rPr>
                <w:b/>
                <w:bCs/>
                <w:sz w:val="16"/>
                <w:szCs w:val="16"/>
              </w:rPr>
            </w:pPr>
          </w:p>
        </w:tc>
        <w:tc>
          <w:tcPr>
            <w:tcW w:w="2362" w:type="dxa"/>
            <w:gridSpan w:val="3"/>
            <w:tcBorders>
              <w:left w:val="nil"/>
            </w:tcBorders>
          </w:tcPr>
          <w:p w14:paraId="2B7C9BE4" w14:textId="009F5657" w:rsidR="006D18BB" w:rsidRDefault="006D18BB" w:rsidP="0F2EB3B2">
            <w:pPr>
              <w:jc w:val="right"/>
              <w:rPr>
                <w:b/>
                <w:bCs/>
                <w:sz w:val="16"/>
                <w:szCs w:val="16"/>
              </w:rPr>
            </w:pPr>
          </w:p>
        </w:tc>
        <w:tc>
          <w:tcPr>
            <w:tcW w:w="2342" w:type="dxa"/>
            <w:gridSpan w:val="2"/>
            <w:tcBorders>
              <w:left w:val="nil"/>
            </w:tcBorders>
          </w:tcPr>
          <w:p w14:paraId="2AE0DB53" w14:textId="3D8D6866" w:rsidR="006D18BB" w:rsidRDefault="006D18BB" w:rsidP="0F2EB3B2">
            <w:pPr>
              <w:jc w:val="right"/>
              <w:rPr>
                <w:b/>
                <w:bCs/>
                <w:sz w:val="16"/>
                <w:szCs w:val="16"/>
              </w:rPr>
            </w:pPr>
          </w:p>
        </w:tc>
      </w:tr>
      <w:tr w:rsidR="006D18BB" w14:paraId="49F131A2" w14:textId="77777777" w:rsidTr="00DB7CFF">
        <w:trPr>
          <w:gridAfter w:val="1"/>
          <w:wAfter w:w="8" w:type="dxa"/>
          <w:trHeight w:val="300"/>
        </w:trPr>
        <w:tc>
          <w:tcPr>
            <w:tcW w:w="2159" w:type="dxa"/>
            <w:vMerge/>
          </w:tcPr>
          <w:p w14:paraId="467A1F48" w14:textId="77777777" w:rsidR="006D18BB" w:rsidRDefault="006D18BB"/>
        </w:tc>
        <w:tc>
          <w:tcPr>
            <w:tcW w:w="1841" w:type="dxa"/>
            <w:tcBorders>
              <w:left w:val="nil"/>
            </w:tcBorders>
          </w:tcPr>
          <w:p w14:paraId="50FF1BF6" w14:textId="10971976" w:rsidR="006D18BB" w:rsidRDefault="006D18BB" w:rsidP="0F2EB3B2">
            <w:pPr>
              <w:rPr>
                <w:sz w:val="16"/>
                <w:szCs w:val="16"/>
              </w:rPr>
            </w:pPr>
            <w:r w:rsidRPr="00DD05EB">
              <w:rPr>
                <w:sz w:val="16"/>
                <w:szCs w:val="16"/>
              </w:rPr>
              <w:t>Insurance Number of Mandates</w:t>
            </w:r>
          </w:p>
        </w:tc>
        <w:tc>
          <w:tcPr>
            <w:tcW w:w="2362" w:type="dxa"/>
            <w:gridSpan w:val="2"/>
            <w:tcBorders>
              <w:left w:val="nil"/>
            </w:tcBorders>
          </w:tcPr>
          <w:p w14:paraId="06B24800" w14:textId="10E90FBC" w:rsidR="006D18BB" w:rsidRDefault="006D18BB" w:rsidP="0F2EB3B2">
            <w:pPr>
              <w:jc w:val="right"/>
              <w:rPr>
                <w:b/>
                <w:bCs/>
                <w:sz w:val="16"/>
                <w:szCs w:val="16"/>
              </w:rPr>
            </w:pPr>
          </w:p>
        </w:tc>
        <w:tc>
          <w:tcPr>
            <w:tcW w:w="2362" w:type="dxa"/>
            <w:gridSpan w:val="3"/>
            <w:tcBorders>
              <w:left w:val="nil"/>
            </w:tcBorders>
          </w:tcPr>
          <w:p w14:paraId="053FC0FD" w14:textId="11151889" w:rsidR="006D18BB" w:rsidRDefault="006D18BB" w:rsidP="0F2EB3B2">
            <w:pPr>
              <w:jc w:val="right"/>
              <w:rPr>
                <w:b/>
                <w:bCs/>
                <w:sz w:val="16"/>
                <w:szCs w:val="16"/>
              </w:rPr>
            </w:pPr>
          </w:p>
        </w:tc>
        <w:tc>
          <w:tcPr>
            <w:tcW w:w="2342" w:type="dxa"/>
            <w:gridSpan w:val="2"/>
            <w:tcBorders>
              <w:left w:val="nil"/>
            </w:tcBorders>
          </w:tcPr>
          <w:p w14:paraId="0532F8C8" w14:textId="6206C899" w:rsidR="006D18BB" w:rsidRDefault="006D18BB" w:rsidP="0F2EB3B2">
            <w:pPr>
              <w:jc w:val="right"/>
              <w:rPr>
                <w:b/>
                <w:bCs/>
                <w:sz w:val="16"/>
                <w:szCs w:val="16"/>
              </w:rPr>
            </w:pPr>
          </w:p>
        </w:tc>
      </w:tr>
      <w:tr w:rsidR="004158EF" w:rsidRPr="00BA6991" w14:paraId="14812B94" w14:textId="77777777" w:rsidTr="00DB7CFF">
        <w:trPr>
          <w:trHeight w:val="300"/>
        </w:trPr>
        <w:tc>
          <w:tcPr>
            <w:tcW w:w="2159" w:type="dxa"/>
            <w:tcBorders>
              <w:right w:val="nil"/>
            </w:tcBorders>
            <w:shd w:val="clear" w:color="auto" w:fill="E1F4CF" w:themeFill="accent1" w:themeFillTint="33"/>
          </w:tcPr>
          <w:p w14:paraId="613C6A8E" w14:textId="77777777" w:rsidR="004158EF" w:rsidRPr="001905CB" w:rsidRDefault="004158EF" w:rsidP="004158EF">
            <w:pPr>
              <w:spacing w:before="60" w:after="60"/>
              <w:rPr>
                <w:b/>
                <w:color w:val="002060" w:themeColor="text2"/>
                <w:sz w:val="16"/>
                <w:szCs w:val="16"/>
              </w:rPr>
            </w:pPr>
            <w:r w:rsidRPr="001905CB">
              <w:rPr>
                <w:b/>
                <w:color w:val="002060" w:themeColor="text2"/>
                <w:sz w:val="16"/>
                <w:szCs w:val="16"/>
              </w:rPr>
              <w:t>Insurance</w:t>
            </w:r>
          </w:p>
        </w:tc>
        <w:tc>
          <w:tcPr>
            <w:tcW w:w="8915" w:type="dxa"/>
            <w:gridSpan w:val="9"/>
            <w:tcBorders>
              <w:left w:val="nil"/>
            </w:tcBorders>
          </w:tcPr>
          <w:p w14:paraId="65D0C0CB" w14:textId="16AA635D" w:rsidR="004158EF" w:rsidRPr="001905CB" w:rsidRDefault="004158EF" w:rsidP="004158EF">
            <w:pPr>
              <w:spacing w:before="60" w:after="60"/>
              <w:rPr>
                <w:sz w:val="16"/>
                <w:szCs w:val="16"/>
              </w:rPr>
            </w:pPr>
            <w:r w:rsidRPr="001905CB">
              <w:rPr>
                <w:sz w:val="16"/>
                <w:szCs w:val="16"/>
              </w:rPr>
              <w:t xml:space="preserve">[Describe the </w:t>
            </w:r>
            <w:r w:rsidR="005B7596">
              <w:rPr>
                <w:sz w:val="16"/>
                <w:szCs w:val="16"/>
              </w:rPr>
              <w:t>F</w:t>
            </w:r>
            <w:r w:rsidR="005B7596" w:rsidRPr="001905CB">
              <w:rPr>
                <w:sz w:val="16"/>
                <w:szCs w:val="16"/>
              </w:rPr>
              <w:t xml:space="preserve">irm’s </w:t>
            </w:r>
            <w:r w:rsidRPr="001905CB">
              <w:rPr>
                <w:sz w:val="16"/>
                <w:szCs w:val="16"/>
              </w:rPr>
              <w:t>insurance coverage</w:t>
            </w:r>
            <w:r w:rsidR="005B7596">
              <w:rPr>
                <w:sz w:val="16"/>
                <w:szCs w:val="16"/>
              </w:rPr>
              <w:t>,</w:t>
            </w:r>
            <w:r w:rsidRPr="001905CB">
              <w:rPr>
                <w:sz w:val="16"/>
                <w:szCs w:val="16"/>
              </w:rPr>
              <w:t xml:space="preserve"> outlining types and coverage limits. List SEC-required fidelity bonds, errors and omissions insurance, and any other fiduciary liability coverage your </w:t>
            </w:r>
            <w:r w:rsidR="005B7596">
              <w:rPr>
                <w:sz w:val="16"/>
                <w:szCs w:val="16"/>
              </w:rPr>
              <w:t>F</w:t>
            </w:r>
            <w:r w:rsidR="005B7596" w:rsidRPr="001905CB">
              <w:rPr>
                <w:sz w:val="16"/>
                <w:szCs w:val="16"/>
              </w:rPr>
              <w:t xml:space="preserve">irm </w:t>
            </w:r>
            <w:r w:rsidRPr="001905CB">
              <w:rPr>
                <w:sz w:val="16"/>
                <w:szCs w:val="16"/>
              </w:rPr>
              <w:t>carries.]</w:t>
            </w:r>
          </w:p>
        </w:tc>
      </w:tr>
      <w:tr w:rsidR="004158EF" w:rsidRPr="00BA6991" w14:paraId="33D45E55" w14:textId="77777777" w:rsidTr="00DB7CFF">
        <w:trPr>
          <w:trHeight w:val="300"/>
        </w:trPr>
        <w:tc>
          <w:tcPr>
            <w:tcW w:w="2159" w:type="dxa"/>
            <w:tcBorders>
              <w:right w:val="nil"/>
            </w:tcBorders>
            <w:shd w:val="clear" w:color="auto" w:fill="E1F4CF" w:themeFill="accent1" w:themeFillTint="33"/>
          </w:tcPr>
          <w:p w14:paraId="3A717B99" w14:textId="77777777" w:rsidR="004158EF" w:rsidRPr="001905CB" w:rsidRDefault="004158EF" w:rsidP="004158EF">
            <w:pPr>
              <w:spacing w:before="60" w:after="60"/>
              <w:rPr>
                <w:b/>
                <w:color w:val="002060" w:themeColor="text2"/>
                <w:sz w:val="16"/>
                <w:szCs w:val="16"/>
              </w:rPr>
            </w:pPr>
            <w:r w:rsidRPr="001905CB">
              <w:rPr>
                <w:b/>
                <w:color w:val="002060" w:themeColor="text2"/>
                <w:sz w:val="16"/>
                <w:szCs w:val="16"/>
              </w:rPr>
              <w:lastRenderedPageBreak/>
              <w:t>Technology</w:t>
            </w:r>
          </w:p>
        </w:tc>
        <w:tc>
          <w:tcPr>
            <w:tcW w:w="8915" w:type="dxa"/>
            <w:gridSpan w:val="9"/>
            <w:tcBorders>
              <w:left w:val="nil"/>
            </w:tcBorders>
          </w:tcPr>
          <w:p w14:paraId="2E9F6437" w14:textId="761C697F" w:rsidR="004158EF" w:rsidRPr="001905CB" w:rsidRDefault="004158EF" w:rsidP="004158EF">
            <w:pPr>
              <w:spacing w:before="60" w:after="60"/>
              <w:rPr>
                <w:sz w:val="16"/>
                <w:szCs w:val="16"/>
              </w:rPr>
            </w:pPr>
            <w:bookmarkStart w:id="5" w:name="_Hlk198022783"/>
            <w:r w:rsidRPr="0ED01E63">
              <w:rPr>
                <w:sz w:val="16"/>
                <w:szCs w:val="16"/>
              </w:rPr>
              <w:t xml:space="preserve">[Describe the </w:t>
            </w:r>
            <w:r w:rsidR="005B7596">
              <w:rPr>
                <w:sz w:val="16"/>
                <w:szCs w:val="16"/>
              </w:rPr>
              <w:t>F</w:t>
            </w:r>
            <w:r w:rsidR="005B7596" w:rsidRPr="0ED01E63">
              <w:rPr>
                <w:sz w:val="16"/>
                <w:szCs w:val="16"/>
              </w:rPr>
              <w:t xml:space="preserve">irm’s </w:t>
            </w:r>
            <w:r w:rsidRPr="0ED01E63">
              <w:rPr>
                <w:sz w:val="16"/>
                <w:szCs w:val="16"/>
              </w:rPr>
              <w:t xml:space="preserve">technology infrastructure and integration across investment management, accounting, risk management, performance measurement and reporting. Has your </w:t>
            </w:r>
            <w:r w:rsidR="005B7596">
              <w:rPr>
                <w:sz w:val="16"/>
                <w:szCs w:val="16"/>
              </w:rPr>
              <w:t>F</w:t>
            </w:r>
            <w:r w:rsidR="005B7596" w:rsidRPr="0ED01E63">
              <w:rPr>
                <w:sz w:val="16"/>
                <w:szCs w:val="16"/>
              </w:rPr>
              <w:t xml:space="preserve">irm </w:t>
            </w:r>
            <w:r w:rsidRPr="0ED01E63">
              <w:rPr>
                <w:sz w:val="16"/>
                <w:szCs w:val="16"/>
              </w:rPr>
              <w:t>been subject to any data breaches</w:t>
            </w:r>
            <w:r w:rsidR="005A2CB6">
              <w:rPr>
                <w:sz w:val="16"/>
                <w:szCs w:val="16"/>
              </w:rPr>
              <w:t xml:space="preserve"> and/or cybersecurity incidents</w:t>
            </w:r>
            <w:r w:rsidRPr="0ED01E63">
              <w:rPr>
                <w:sz w:val="16"/>
                <w:szCs w:val="16"/>
              </w:rPr>
              <w:t xml:space="preserve"> resulting from illegal or unknown sources accessing the </w:t>
            </w:r>
            <w:r w:rsidR="005B7596">
              <w:rPr>
                <w:sz w:val="16"/>
                <w:szCs w:val="16"/>
              </w:rPr>
              <w:t>F</w:t>
            </w:r>
            <w:r w:rsidR="005B7596" w:rsidRPr="0ED01E63">
              <w:rPr>
                <w:sz w:val="16"/>
                <w:szCs w:val="16"/>
              </w:rPr>
              <w:t xml:space="preserve">irm’s </w:t>
            </w:r>
            <w:r w:rsidRPr="0ED01E63">
              <w:rPr>
                <w:sz w:val="16"/>
                <w:szCs w:val="16"/>
              </w:rPr>
              <w:t xml:space="preserve">information </w:t>
            </w:r>
            <w:r w:rsidR="00EA5093" w:rsidRPr="0ED01E63">
              <w:rPr>
                <w:sz w:val="16"/>
                <w:szCs w:val="16"/>
              </w:rPr>
              <w:t>systems?</w:t>
            </w:r>
            <w:r w:rsidRPr="0ED01E63">
              <w:rPr>
                <w:sz w:val="16"/>
                <w:szCs w:val="16"/>
              </w:rPr>
              <w:t xml:space="preserve"> Describe</w:t>
            </w:r>
            <w:r w:rsidR="005A2CB6">
              <w:rPr>
                <w:sz w:val="16"/>
                <w:szCs w:val="16"/>
              </w:rPr>
              <w:t xml:space="preserve"> in detail</w:t>
            </w:r>
            <w:r w:rsidRPr="0ED01E63">
              <w:rPr>
                <w:sz w:val="16"/>
                <w:szCs w:val="16"/>
              </w:rPr>
              <w:t xml:space="preserve"> the </w:t>
            </w:r>
            <w:r w:rsidR="005B7596">
              <w:rPr>
                <w:sz w:val="16"/>
                <w:szCs w:val="16"/>
              </w:rPr>
              <w:t>F</w:t>
            </w:r>
            <w:r w:rsidR="005B7596" w:rsidRPr="0ED01E63">
              <w:rPr>
                <w:sz w:val="16"/>
                <w:szCs w:val="16"/>
              </w:rPr>
              <w:t xml:space="preserve">irm’s </w:t>
            </w:r>
            <w:r w:rsidRPr="0ED01E63">
              <w:rPr>
                <w:sz w:val="16"/>
                <w:szCs w:val="16"/>
              </w:rPr>
              <w:t>disaster recovery strategy</w:t>
            </w:r>
            <w:r w:rsidR="005B7596">
              <w:rPr>
                <w:sz w:val="16"/>
                <w:szCs w:val="16"/>
              </w:rPr>
              <w:t>,</w:t>
            </w:r>
            <w:r w:rsidR="005B7596" w:rsidRPr="0ED01E63">
              <w:rPr>
                <w:sz w:val="16"/>
                <w:szCs w:val="16"/>
              </w:rPr>
              <w:t xml:space="preserve"> </w:t>
            </w:r>
            <w:r w:rsidRPr="0ED01E63">
              <w:rPr>
                <w:sz w:val="16"/>
                <w:szCs w:val="16"/>
              </w:rPr>
              <w:t xml:space="preserve">outlining the </w:t>
            </w:r>
            <w:r w:rsidR="005B7596">
              <w:rPr>
                <w:sz w:val="16"/>
                <w:szCs w:val="16"/>
              </w:rPr>
              <w:t>F</w:t>
            </w:r>
            <w:r w:rsidR="005B7596" w:rsidRPr="0ED01E63">
              <w:rPr>
                <w:sz w:val="16"/>
                <w:szCs w:val="16"/>
              </w:rPr>
              <w:t xml:space="preserve">irm’s </w:t>
            </w:r>
            <w:r w:rsidRPr="0ED01E63">
              <w:rPr>
                <w:sz w:val="16"/>
                <w:szCs w:val="16"/>
              </w:rPr>
              <w:t>strategy around natural disasters and other events that would cause your systems to shut down.</w:t>
            </w:r>
            <w:r w:rsidR="00F744C0">
              <w:rPr>
                <w:sz w:val="16"/>
                <w:szCs w:val="16"/>
              </w:rPr>
              <w:t xml:space="preserve"> </w:t>
            </w:r>
            <w:r w:rsidR="006D5768">
              <w:rPr>
                <w:sz w:val="16"/>
                <w:szCs w:val="16"/>
              </w:rPr>
              <w:t xml:space="preserve">Does your </w:t>
            </w:r>
            <w:r w:rsidR="005B7596">
              <w:rPr>
                <w:sz w:val="16"/>
                <w:szCs w:val="16"/>
              </w:rPr>
              <w:t>F</w:t>
            </w:r>
            <w:r w:rsidR="006D5768">
              <w:rPr>
                <w:sz w:val="16"/>
                <w:szCs w:val="16"/>
              </w:rPr>
              <w:t xml:space="preserve">irm have a comprehensive </w:t>
            </w:r>
            <w:r w:rsidR="00616931">
              <w:rPr>
                <w:sz w:val="16"/>
                <w:szCs w:val="16"/>
              </w:rPr>
              <w:t>c</w:t>
            </w:r>
            <w:r w:rsidR="004513D7">
              <w:rPr>
                <w:sz w:val="16"/>
                <w:szCs w:val="16"/>
              </w:rPr>
              <w:t>ybersecurity</w:t>
            </w:r>
            <w:r w:rsidR="006D5768">
              <w:rPr>
                <w:sz w:val="16"/>
                <w:szCs w:val="16"/>
              </w:rPr>
              <w:t xml:space="preserve"> plan in place</w:t>
            </w:r>
            <w:bookmarkEnd w:id="5"/>
            <w:r w:rsidR="006D5768">
              <w:rPr>
                <w:sz w:val="16"/>
                <w:szCs w:val="16"/>
              </w:rPr>
              <w:t>?</w:t>
            </w:r>
            <w:r w:rsidR="004B45AB">
              <w:rPr>
                <w:sz w:val="16"/>
                <w:szCs w:val="16"/>
              </w:rPr>
              <w:t>]</w:t>
            </w:r>
          </w:p>
        </w:tc>
      </w:tr>
      <w:tr w:rsidR="004158EF" w:rsidRPr="00BA6991" w14:paraId="27FB6428" w14:textId="77777777" w:rsidTr="00DB7CFF">
        <w:trPr>
          <w:gridAfter w:val="1"/>
          <w:wAfter w:w="8" w:type="dxa"/>
          <w:trHeight w:val="300"/>
        </w:trPr>
        <w:tc>
          <w:tcPr>
            <w:tcW w:w="2159" w:type="dxa"/>
            <w:tcBorders>
              <w:right w:val="nil"/>
            </w:tcBorders>
            <w:shd w:val="clear" w:color="auto" w:fill="E1F4CF" w:themeFill="accent1" w:themeFillTint="33"/>
          </w:tcPr>
          <w:p w14:paraId="524D4498" w14:textId="77777777" w:rsidR="004158EF" w:rsidRPr="001905CB" w:rsidRDefault="004158EF" w:rsidP="004158EF">
            <w:pPr>
              <w:spacing w:before="60" w:after="60"/>
              <w:rPr>
                <w:b/>
                <w:color w:val="002060" w:themeColor="text2"/>
                <w:sz w:val="16"/>
                <w:szCs w:val="16"/>
              </w:rPr>
            </w:pPr>
            <w:r w:rsidRPr="001905CB">
              <w:rPr>
                <w:b/>
                <w:color w:val="002060" w:themeColor="text2"/>
                <w:sz w:val="16"/>
                <w:szCs w:val="16"/>
              </w:rPr>
              <w:t>Performance</w:t>
            </w:r>
          </w:p>
        </w:tc>
        <w:tc>
          <w:tcPr>
            <w:tcW w:w="8907" w:type="dxa"/>
            <w:gridSpan w:val="8"/>
            <w:tcBorders>
              <w:left w:val="nil"/>
            </w:tcBorders>
          </w:tcPr>
          <w:p w14:paraId="794D5D26" w14:textId="2071E4CD" w:rsidR="004158EF" w:rsidRPr="001905CB" w:rsidRDefault="004158EF" w:rsidP="004158EF">
            <w:pPr>
              <w:spacing w:before="60" w:after="60"/>
              <w:rPr>
                <w:sz w:val="16"/>
                <w:szCs w:val="16"/>
              </w:rPr>
            </w:pPr>
            <w:r w:rsidRPr="001905CB">
              <w:rPr>
                <w:sz w:val="16"/>
                <w:szCs w:val="16"/>
              </w:rPr>
              <w:t xml:space="preserve">[Describe the methodology used to calculate performance history in the materials your </w:t>
            </w:r>
            <w:r w:rsidR="005B7596">
              <w:rPr>
                <w:sz w:val="16"/>
                <w:szCs w:val="16"/>
              </w:rPr>
              <w:t>F</w:t>
            </w:r>
            <w:r w:rsidR="005B7596" w:rsidRPr="001905CB">
              <w:rPr>
                <w:sz w:val="16"/>
                <w:szCs w:val="16"/>
              </w:rPr>
              <w:t xml:space="preserve">irm </w:t>
            </w:r>
            <w:r w:rsidRPr="001905CB">
              <w:rPr>
                <w:sz w:val="16"/>
                <w:szCs w:val="16"/>
              </w:rPr>
              <w:t>has provided. Is performance GIPS compliant (please attach the most recent GIPS certification). If not compliant</w:t>
            </w:r>
            <w:r w:rsidR="005B7596">
              <w:rPr>
                <w:sz w:val="16"/>
                <w:szCs w:val="16"/>
              </w:rPr>
              <w:t>,</w:t>
            </w:r>
            <w:r w:rsidRPr="001905CB">
              <w:rPr>
                <w:sz w:val="16"/>
                <w:szCs w:val="16"/>
              </w:rPr>
              <w:t xml:space="preserve"> please provide a reason for non-compliance. Does any part of the composite history include </w:t>
            </w:r>
            <w:r w:rsidR="005B7596">
              <w:rPr>
                <w:sz w:val="16"/>
                <w:szCs w:val="16"/>
              </w:rPr>
              <w:t xml:space="preserve">the </w:t>
            </w:r>
            <w:r w:rsidRPr="001905CB">
              <w:rPr>
                <w:sz w:val="16"/>
                <w:szCs w:val="16"/>
              </w:rPr>
              <w:t xml:space="preserve">results of a past firm or affiliation? If so, provide a reason for inclusion. What percentage of total product assets </w:t>
            </w:r>
            <w:proofErr w:type="gramStart"/>
            <w:r w:rsidRPr="001905CB">
              <w:rPr>
                <w:sz w:val="16"/>
                <w:szCs w:val="16"/>
              </w:rPr>
              <w:t>is</w:t>
            </w:r>
            <w:proofErr w:type="gramEnd"/>
            <w:r w:rsidRPr="001905CB">
              <w:rPr>
                <w:sz w:val="16"/>
                <w:szCs w:val="16"/>
              </w:rPr>
              <w:t xml:space="preserve"> included in the composite? Were any accounts managed to the benchmark excluded from the composite? If so, why?</w:t>
            </w:r>
            <w:r w:rsidR="008C1CB6">
              <w:rPr>
                <w:sz w:val="16"/>
                <w:szCs w:val="16"/>
              </w:rPr>
              <w:t>]</w:t>
            </w:r>
            <w:r>
              <w:rPr>
                <w:sz w:val="16"/>
                <w:szCs w:val="16"/>
              </w:rPr>
              <w:t xml:space="preserve"> </w:t>
            </w:r>
          </w:p>
        </w:tc>
      </w:tr>
      <w:tr w:rsidR="004158EF" w:rsidRPr="00BA6991" w14:paraId="3DA98BE8" w14:textId="77777777" w:rsidTr="00DB7CFF">
        <w:trPr>
          <w:gridAfter w:val="1"/>
          <w:wAfter w:w="8" w:type="dxa"/>
          <w:trHeight w:val="300"/>
        </w:trPr>
        <w:tc>
          <w:tcPr>
            <w:tcW w:w="2159" w:type="dxa"/>
            <w:tcBorders>
              <w:right w:val="nil"/>
            </w:tcBorders>
            <w:shd w:val="clear" w:color="auto" w:fill="E1F4CF" w:themeFill="accent1" w:themeFillTint="33"/>
          </w:tcPr>
          <w:p w14:paraId="7F6CF5CD" w14:textId="5C5B7914" w:rsidR="004158EF" w:rsidRPr="001905CB" w:rsidRDefault="004158EF" w:rsidP="004158EF">
            <w:pPr>
              <w:spacing w:before="60" w:after="60"/>
              <w:rPr>
                <w:b/>
                <w:color w:val="002060" w:themeColor="text2"/>
                <w:sz w:val="16"/>
                <w:szCs w:val="16"/>
              </w:rPr>
            </w:pPr>
            <w:r>
              <w:rPr>
                <w:b/>
                <w:color w:val="002060" w:themeColor="text2"/>
                <w:sz w:val="16"/>
                <w:szCs w:val="16"/>
              </w:rPr>
              <w:t>Fees</w:t>
            </w:r>
          </w:p>
        </w:tc>
        <w:tc>
          <w:tcPr>
            <w:tcW w:w="8907" w:type="dxa"/>
            <w:gridSpan w:val="8"/>
            <w:tcBorders>
              <w:left w:val="nil"/>
            </w:tcBorders>
          </w:tcPr>
          <w:p w14:paraId="121EAB97" w14:textId="088BB3E3" w:rsidR="004158EF" w:rsidRPr="001905CB" w:rsidRDefault="00B26317" w:rsidP="004158EF">
            <w:pPr>
              <w:spacing w:before="60" w:after="60"/>
              <w:rPr>
                <w:sz w:val="16"/>
                <w:szCs w:val="16"/>
              </w:rPr>
            </w:pPr>
            <w:r>
              <w:rPr>
                <w:sz w:val="16"/>
                <w:szCs w:val="16"/>
              </w:rPr>
              <w:t>[</w:t>
            </w:r>
            <w:r w:rsidR="004158EF">
              <w:rPr>
                <w:sz w:val="16"/>
                <w:szCs w:val="16"/>
              </w:rPr>
              <w:t>Do you offer a Most Favored Nations (MFN) clause? If so, would you be willing to provide NYSIF with an MFN?</w:t>
            </w:r>
            <w:r>
              <w:rPr>
                <w:sz w:val="16"/>
                <w:szCs w:val="16"/>
              </w:rPr>
              <w:t>]</w:t>
            </w:r>
          </w:p>
        </w:tc>
      </w:tr>
    </w:tbl>
    <w:p w14:paraId="1E3E910E" w14:textId="77777777" w:rsidR="000C6F81" w:rsidRDefault="000C6F81" w:rsidP="00713955">
      <w:pPr>
        <w:tabs>
          <w:tab w:val="left" w:pos="10800"/>
        </w:tabs>
        <w:rPr>
          <w:color w:val="4D4E54"/>
          <w:sz w:val="16"/>
          <w:szCs w:val="16"/>
        </w:rPr>
      </w:pPr>
    </w:p>
    <w:p w14:paraId="6DC40B5C" w14:textId="77777777" w:rsidR="00180F8B" w:rsidRDefault="00180F8B" w:rsidP="00713955">
      <w:pPr>
        <w:tabs>
          <w:tab w:val="left" w:pos="10800"/>
        </w:tabs>
        <w:rPr>
          <w:color w:val="4D4E54"/>
          <w:sz w:val="16"/>
          <w:szCs w:val="16"/>
        </w:rPr>
      </w:pPr>
    </w:p>
    <w:p w14:paraId="08C52D4C" w14:textId="77777777" w:rsidR="00180F8B" w:rsidRDefault="00180F8B" w:rsidP="00713955">
      <w:pPr>
        <w:tabs>
          <w:tab w:val="left" w:pos="10800"/>
        </w:tab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53"/>
        <w:gridCol w:w="2878"/>
        <w:gridCol w:w="3165"/>
        <w:gridCol w:w="2866"/>
        <w:gridCol w:w="12"/>
      </w:tblGrid>
      <w:tr w:rsidR="00C64E8F" w:rsidRPr="001905CB" w14:paraId="45DA2DEE" w14:textId="6FD47A7C" w:rsidTr="00DB7CFF">
        <w:trPr>
          <w:gridAfter w:val="1"/>
          <w:wAfter w:w="12" w:type="dxa"/>
        </w:trPr>
        <w:tc>
          <w:tcPr>
            <w:tcW w:w="11071" w:type="dxa"/>
            <w:gridSpan w:val="4"/>
            <w:tcBorders>
              <w:bottom w:val="single" w:sz="4" w:space="0" w:color="002060" w:themeColor="text2"/>
            </w:tcBorders>
            <w:shd w:val="clear" w:color="auto" w:fill="002060" w:themeFill="text2"/>
          </w:tcPr>
          <w:p w14:paraId="456BDB8F" w14:textId="0C7CCA60" w:rsidR="00C64E8F" w:rsidRPr="001905CB" w:rsidRDefault="00C64E8F" w:rsidP="006F3A2D">
            <w:pPr>
              <w:spacing w:before="60" w:after="60"/>
              <w:jc w:val="center"/>
              <w:rPr>
                <w:sz w:val="16"/>
                <w:szCs w:val="16"/>
                <w:highlight w:val="yellow"/>
              </w:rPr>
            </w:pPr>
            <w:r w:rsidRPr="001905CB">
              <w:rPr>
                <w:sz w:val="16"/>
                <w:szCs w:val="16"/>
                <w:highlight w:val="yellow"/>
              </w:rPr>
              <w:br w:type="page"/>
            </w:r>
            <w:r w:rsidRPr="001905CB">
              <w:rPr>
                <w:sz w:val="16"/>
                <w:szCs w:val="16"/>
                <w:highlight w:val="yellow"/>
              </w:rPr>
              <w:br w:type="page"/>
            </w:r>
            <w:r w:rsidRPr="001905CB">
              <w:rPr>
                <w:b/>
                <w:color w:val="FFFFFF" w:themeColor="background1"/>
                <w:sz w:val="16"/>
                <w:szCs w:val="16"/>
              </w:rPr>
              <w:t xml:space="preserve">Firm </w:t>
            </w:r>
            <w:r>
              <w:rPr>
                <w:b/>
                <w:color w:val="FFFFFF" w:themeColor="background1"/>
                <w:sz w:val="16"/>
                <w:szCs w:val="16"/>
              </w:rPr>
              <w:t xml:space="preserve">(Asset management division only) </w:t>
            </w:r>
            <w:r w:rsidRPr="001905CB">
              <w:rPr>
                <w:b/>
                <w:color w:val="FFFFFF" w:themeColor="background1"/>
                <w:sz w:val="16"/>
                <w:szCs w:val="16"/>
              </w:rPr>
              <w:t xml:space="preserve">and </w:t>
            </w:r>
            <w:r>
              <w:rPr>
                <w:b/>
                <w:color w:val="FFFFFF" w:themeColor="background1"/>
                <w:sz w:val="16"/>
                <w:szCs w:val="16"/>
              </w:rPr>
              <w:t>Product</w:t>
            </w:r>
            <w:r w:rsidRPr="001905CB">
              <w:rPr>
                <w:b/>
                <w:color w:val="FFFFFF" w:themeColor="background1"/>
                <w:sz w:val="16"/>
                <w:szCs w:val="16"/>
              </w:rPr>
              <w:t xml:space="preserve"> Employee Breakdown</w:t>
            </w:r>
          </w:p>
        </w:tc>
      </w:tr>
      <w:tr w:rsidR="00975427" w:rsidRPr="001905CB" w14:paraId="091F6C49" w14:textId="03784A1D" w:rsidTr="00DB7CFF">
        <w:tc>
          <w:tcPr>
            <w:tcW w:w="2155" w:type="dxa"/>
            <w:tcBorders>
              <w:right w:val="single" w:sz="4" w:space="0" w:color="auto"/>
            </w:tcBorders>
            <w:shd w:val="clear" w:color="auto" w:fill="E1F4CF" w:themeFill="accent1" w:themeFillTint="33"/>
            <w:vAlign w:val="center"/>
          </w:tcPr>
          <w:p w14:paraId="5E20ECA9" w14:textId="77777777" w:rsidR="006D18BB" w:rsidRPr="001905CB" w:rsidRDefault="006D18BB" w:rsidP="00C64E8F">
            <w:pPr>
              <w:spacing w:before="60" w:after="60"/>
              <w:rPr>
                <w:b/>
                <w:color w:val="002060" w:themeColor="text2"/>
                <w:sz w:val="16"/>
                <w:szCs w:val="16"/>
              </w:rPr>
            </w:pPr>
            <w:r w:rsidRPr="001905CB">
              <w:rPr>
                <w:b/>
                <w:color w:val="002060" w:themeColor="text2"/>
                <w:sz w:val="16"/>
                <w:szCs w:val="16"/>
              </w:rPr>
              <w:t>Summary</w:t>
            </w:r>
          </w:p>
        </w:tc>
        <w:tc>
          <w:tcPr>
            <w:tcW w:w="2880" w:type="dxa"/>
            <w:tcBorders>
              <w:left w:val="single" w:sz="4" w:space="0" w:color="auto"/>
            </w:tcBorders>
            <w:shd w:val="clear" w:color="auto" w:fill="E1F4CF" w:themeFill="accent1" w:themeFillTint="33"/>
            <w:vAlign w:val="center"/>
          </w:tcPr>
          <w:p w14:paraId="18DF3E34" w14:textId="2C11FE9D" w:rsidR="006D18BB" w:rsidRDefault="006D18BB" w:rsidP="004334F7">
            <w:pPr>
              <w:spacing w:before="60" w:after="60"/>
              <w:jc w:val="center"/>
              <w:rPr>
                <w:b/>
                <w:color w:val="002060" w:themeColor="text2"/>
                <w:sz w:val="16"/>
                <w:szCs w:val="16"/>
              </w:rPr>
            </w:pPr>
            <w:r w:rsidRPr="001905CB">
              <w:rPr>
                <w:b/>
                <w:color w:val="002060" w:themeColor="text2"/>
                <w:sz w:val="16"/>
                <w:szCs w:val="16"/>
              </w:rPr>
              <w:t>Dedicated Firm</w:t>
            </w:r>
          </w:p>
          <w:p w14:paraId="3023EA22" w14:textId="6D84C0A4" w:rsidR="006D18BB" w:rsidRPr="001905CB" w:rsidRDefault="006D18BB" w:rsidP="004334F7">
            <w:pPr>
              <w:spacing w:before="60" w:after="60"/>
              <w:jc w:val="center"/>
              <w:rPr>
                <w:b/>
                <w:color w:val="002060" w:themeColor="text2"/>
                <w:sz w:val="16"/>
                <w:szCs w:val="16"/>
              </w:rPr>
            </w:pPr>
            <w:r w:rsidRPr="001905CB">
              <w:rPr>
                <w:b/>
                <w:color w:val="002060" w:themeColor="text2"/>
                <w:sz w:val="16"/>
                <w:szCs w:val="16"/>
              </w:rPr>
              <w:t>Employees</w:t>
            </w:r>
          </w:p>
        </w:tc>
        <w:tc>
          <w:tcPr>
            <w:tcW w:w="3168" w:type="dxa"/>
            <w:tcBorders>
              <w:left w:val="nil"/>
            </w:tcBorders>
            <w:shd w:val="clear" w:color="auto" w:fill="E1F4CF" w:themeFill="accent1" w:themeFillTint="33"/>
            <w:vAlign w:val="center"/>
          </w:tcPr>
          <w:p w14:paraId="445F1FD4" w14:textId="550E1FCC" w:rsidR="006D18BB" w:rsidRPr="001905CB" w:rsidRDefault="006D18BB" w:rsidP="004334F7">
            <w:pPr>
              <w:spacing w:before="60" w:after="60"/>
              <w:jc w:val="center"/>
              <w:rPr>
                <w:b/>
                <w:color w:val="002060" w:themeColor="text2"/>
                <w:sz w:val="16"/>
                <w:szCs w:val="16"/>
              </w:rPr>
            </w:pPr>
            <w:r w:rsidRPr="004334F7">
              <w:rPr>
                <w:b/>
                <w:color w:val="002060" w:themeColor="text2"/>
                <w:sz w:val="16"/>
                <w:szCs w:val="16"/>
              </w:rPr>
              <w:t>Dedicated IG Private Placement Corporate and Infrastructure Credit</w:t>
            </w:r>
            <w:r>
              <w:rPr>
                <w:b/>
                <w:color w:val="002060" w:themeColor="text2"/>
                <w:sz w:val="16"/>
                <w:szCs w:val="16"/>
              </w:rPr>
              <w:t>*</w:t>
            </w:r>
          </w:p>
        </w:tc>
        <w:tc>
          <w:tcPr>
            <w:tcW w:w="2880" w:type="dxa"/>
            <w:gridSpan w:val="2"/>
            <w:tcBorders>
              <w:left w:val="nil"/>
            </w:tcBorders>
            <w:shd w:val="clear" w:color="auto" w:fill="E1F4CF" w:themeFill="accent1" w:themeFillTint="33"/>
            <w:vAlign w:val="center"/>
          </w:tcPr>
          <w:p w14:paraId="4C039D91" w14:textId="447BB34D" w:rsidR="006D18BB" w:rsidRDefault="006D18BB" w:rsidP="004334F7">
            <w:pPr>
              <w:spacing w:before="60" w:after="60"/>
              <w:jc w:val="center"/>
              <w:rPr>
                <w:b/>
                <w:color w:val="002060" w:themeColor="text2"/>
                <w:sz w:val="16"/>
                <w:szCs w:val="16"/>
              </w:rPr>
            </w:pPr>
            <w:r w:rsidRPr="004334F7">
              <w:rPr>
                <w:b/>
                <w:color w:val="002060" w:themeColor="text2"/>
                <w:sz w:val="16"/>
                <w:szCs w:val="16"/>
              </w:rPr>
              <w:t>Dedicated IG Private Placement Asset-Backed Credit</w:t>
            </w:r>
            <w:r>
              <w:rPr>
                <w:b/>
                <w:color w:val="002060" w:themeColor="text2"/>
                <w:sz w:val="16"/>
                <w:szCs w:val="16"/>
              </w:rPr>
              <w:t>*</w:t>
            </w:r>
          </w:p>
        </w:tc>
      </w:tr>
      <w:tr w:rsidR="00975427" w:rsidRPr="001905CB" w14:paraId="4E3FBF91" w14:textId="75AE45CE" w:rsidTr="00DB7CFF">
        <w:tc>
          <w:tcPr>
            <w:tcW w:w="2155" w:type="dxa"/>
            <w:tcBorders>
              <w:bottom w:val="single" w:sz="4" w:space="0" w:color="002060" w:themeColor="text2"/>
              <w:right w:val="single" w:sz="4" w:space="0" w:color="auto"/>
            </w:tcBorders>
            <w:shd w:val="clear" w:color="auto" w:fill="EBF1F2" w:themeFill="accent4" w:themeFillTint="33"/>
            <w:vAlign w:val="center"/>
          </w:tcPr>
          <w:p w14:paraId="1589D4FC" w14:textId="77777777" w:rsidR="006D18BB" w:rsidRPr="001905CB" w:rsidRDefault="006D18BB" w:rsidP="00C64E8F">
            <w:pPr>
              <w:spacing w:before="60" w:after="60"/>
              <w:rPr>
                <w:b/>
                <w:color w:val="002060" w:themeColor="text2"/>
                <w:sz w:val="16"/>
                <w:szCs w:val="16"/>
              </w:rPr>
            </w:pPr>
            <w:r w:rsidRPr="001905CB">
              <w:rPr>
                <w:b/>
                <w:color w:val="002060" w:themeColor="text2"/>
                <w:sz w:val="16"/>
                <w:szCs w:val="16"/>
              </w:rPr>
              <w:t>Total Employees</w:t>
            </w:r>
          </w:p>
        </w:tc>
        <w:tc>
          <w:tcPr>
            <w:tcW w:w="2880" w:type="dxa"/>
            <w:tcBorders>
              <w:left w:val="single" w:sz="4" w:space="0" w:color="auto"/>
            </w:tcBorders>
            <w:vAlign w:val="center"/>
          </w:tcPr>
          <w:p w14:paraId="63BC8CB2" w14:textId="77777777" w:rsidR="006D18BB" w:rsidRPr="001905CB" w:rsidRDefault="006D18BB" w:rsidP="00C64E8F">
            <w:pPr>
              <w:spacing w:before="60" w:after="60"/>
              <w:jc w:val="center"/>
              <w:rPr>
                <w:sz w:val="16"/>
                <w:szCs w:val="16"/>
              </w:rPr>
            </w:pPr>
            <w:r w:rsidRPr="001905CB">
              <w:rPr>
                <w:sz w:val="16"/>
                <w:szCs w:val="16"/>
              </w:rPr>
              <w:t>[Please Enter #]</w:t>
            </w:r>
          </w:p>
        </w:tc>
        <w:tc>
          <w:tcPr>
            <w:tcW w:w="3168" w:type="dxa"/>
            <w:tcBorders>
              <w:left w:val="nil"/>
            </w:tcBorders>
            <w:vAlign w:val="center"/>
          </w:tcPr>
          <w:p w14:paraId="53776487" w14:textId="280A8936" w:rsidR="006D18BB" w:rsidRPr="001905CB" w:rsidRDefault="006D18BB" w:rsidP="00C64E8F">
            <w:pPr>
              <w:spacing w:before="60" w:after="60"/>
              <w:jc w:val="center"/>
              <w:rPr>
                <w:sz w:val="16"/>
                <w:szCs w:val="16"/>
              </w:rPr>
            </w:pPr>
            <w:r w:rsidRPr="001905CB">
              <w:rPr>
                <w:sz w:val="16"/>
                <w:szCs w:val="16"/>
              </w:rPr>
              <w:t>[Please Enter #]</w:t>
            </w:r>
          </w:p>
        </w:tc>
        <w:tc>
          <w:tcPr>
            <w:tcW w:w="2880" w:type="dxa"/>
            <w:gridSpan w:val="2"/>
            <w:tcBorders>
              <w:left w:val="nil"/>
            </w:tcBorders>
            <w:vAlign w:val="center"/>
          </w:tcPr>
          <w:p w14:paraId="5F967A92" w14:textId="3649A579" w:rsidR="006D18BB" w:rsidRPr="001905CB" w:rsidRDefault="006D18BB" w:rsidP="00C64E8F">
            <w:pPr>
              <w:spacing w:before="60" w:after="60"/>
              <w:jc w:val="center"/>
              <w:rPr>
                <w:sz w:val="16"/>
                <w:szCs w:val="16"/>
              </w:rPr>
            </w:pPr>
            <w:r w:rsidRPr="001905CB">
              <w:rPr>
                <w:sz w:val="16"/>
                <w:szCs w:val="16"/>
              </w:rPr>
              <w:t>[Please Enter #]</w:t>
            </w:r>
          </w:p>
        </w:tc>
      </w:tr>
      <w:tr w:rsidR="00975427" w:rsidRPr="001905CB" w14:paraId="3491208A" w14:textId="2677CB1E" w:rsidTr="00DB7CFF">
        <w:tc>
          <w:tcPr>
            <w:tcW w:w="2155" w:type="dxa"/>
            <w:tcBorders>
              <w:bottom w:val="single" w:sz="4" w:space="0" w:color="002060" w:themeColor="text2"/>
              <w:right w:val="single" w:sz="4" w:space="0" w:color="auto"/>
            </w:tcBorders>
            <w:shd w:val="clear" w:color="auto" w:fill="E1F4CF" w:themeFill="accent1" w:themeFillTint="33"/>
            <w:vAlign w:val="center"/>
          </w:tcPr>
          <w:p w14:paraId="7EA4F5B7" w14:textId="77777777" w:rsidR="006D18BB" w:rsidRPr="001905CB" w:rsidRDefault="006D18BB" w:rsidP="00C64E8F">
            <w:pPr>
              <w:spacing w:before="60" w:after="60"/>
              <w:rPr>
                <w:b/>
                <w:color w:val="002060" w:themeColor="text2"/>
                <w:sz w:val="16"/>
                <w:szCs w:val="16"/>
              </w:rPr>
            </w:pPr>
            <w:r w:rsidRPr="001905CB">
              <w:rPr>
                <w:b/>
                <w:color w:val="002060" w:themeColor="text2"/>
                <w:sz w:val="16"/>
                <w:szCs w:val="16"/>
              </w:rPr>
              <w:t>Employee Breakdown by Title/Function</w:t>
            </w:r>
          </w:p>
        </w:tc>
        <w:tc>
          <w:tcPr>
            <w:tcW w:w="2880" w:type="dxa"/>
            <w:tcBorders>
              <w:left w:val="single" w:sz="4" w:space="0" w:color="auto"/>
            </w:tcBorders>
            <w:shd w:val="clear" w:color="auto" w:fill="E1F4CF" w:themeFill="accent1" w:themeFillTint="33"/>
            <w:vAlign w:val="center"/>
          </w:tcPr>
          <w:p w14:paraId="197357BB" w14:textId="3CAE66D0" w:rsidR="006D18BB" w:rsidRPr="001905CB" w:rsidRDefault="006D18BB" w:rsidP="00C64E8F">
            <w:pPr>
              <w:spacing w:before="60" w:after="60"/>
              <w:jc w:val="center"/>
              <w:rPr>
                <w:b/>
                <w:color w:val="002060" w:themeColor="text2"/>
                <w:sz w:val="16"/>
                <w:szCs w:val="16"/>
              </w:rPr>
            </w:pPr>
          </w:p>
        </w:tc>
        <w:tc>
          <w:tcPr>
            <w:tcW w:w="3168" w:type="dxa"/>
            <w:tcBorders>
              <w:left w:val="nil"/>
            </w:tcBorders>
            <w:shd w:val="clear" w:color="auto" w:fill="E1F4CF" w:themeFill="accent1" w:themeFillTint="33"/>
            <w:vAlign w:val="center"/>
          </w:tcPr>
          <w:p w14:paraId="09E9DDAD" w14:textId="77777777" w:rsidR="006D18BB" w:rsidRPr="001905CB" w:rsidRDefault="006D18BB" w:rsidP="00C64E8F">
            <w:pPr>
              <w:spacing w:before="60" w:after="60"/>
              <w:jc w:val="center"/>
              <w:rPr>
                <w:b/>
                <w:color w:val="002060" w:themeColor="text2"/>
                <w:sz w:val="16"/>
                <w:szCs w:val="16"/>
              </w:rPr>
            </w:pPr>
          </w:p>
        </w:tc>
        <w:tc>
          <w:tcPr>
            <w:tcW w:w="2880" w:type="dxa"/>
            <w:gridSpan w:val="2"/>
            <w:tcBorders>
              <w:left w:val="nil"/>
            </w:tcBorders>
            <w:shd w:val="clear" w:color="auto" w:fill="E1F4CF" w:themeFill="accent1" w:themeFillTint="33"/>
            <w:vAlign w:val="center"/>
          </w:tcPr>
          <w:p w14:paraId="5B0C032F" w14:textId="77777777" w:rsidR="006D18BB" w:rsidRPr="001905CB" w:rsidRDefault="006D18BB" w:rsidP="00C64E8F">
            <w:pPr>
              <w:spacing w:before="60" w:after="60"/>
              <w:jc w:val="center"/>
              <w:rPr>
                <w:b/>
                <w:color w:val="002060" w:themeColor="text2"/>
                <w:sz w:val="16"/>
                <w:szCs w:val="16"/>
              </w:rPr>
            </w:pPr>
          </w:p>
        </w:tc>
      </w:tr>
      <w:tr w:rsidR="00975427" w:rsidRPr="001905CB" w14:paraId="083B7258" w14:textId="332AA802" w:rsidTr="00DB7CFF">
        <w:tc>
          <w:tcPr>
            <w:tcW w:w="2155" w:type="dxa"/>
            <w:tcBorders>
              <w:bottom w:val="single" w:sz="4" w:space="0" w:color="002060" w:themeColor="text2"/>
              <w:right w:val="single" w:sz="4" w:space="0" w:color="auto"/>
            </w:tcBorders>
            <w:shd w:val="clear" w:color="auto" w:fill="EBF1F2" w:themeFill="accent4" w:themeFillTint="33"/>
            <w:vAlign w:val="center"/>
          </w:tcPr>
          <w:p w14:paraId="3E9A249A" w14:textId="77777777" w:rsidR="006D18BB" w:rsidRPr="001905CB" w:rsidRDefault="006D18BB" w:rsidP="00C64E8F">
            <w:pPr>
              <w:spacing w:before="60" w:after="60"/>
              <w:rPr>
                <w:b/>
                <w:color w:val="002060" w:themeColor="text2"/>
                <w:sz w:val="16"/>
                <w:szCs w:val="16"/>
              </w:rPr>
            </w:pPr>
            <w:r w:rsidRPr="001905CB">
              <w:rPr>
                <w:b/>
                <w:color w:val="002060" w:themeColor="text2"/>
                <w:sz w:val="16"/>
                <w:szCs w:val="16"/>
              </w:rPr>
              <w:t xml:space="preserve">Partners/Owners </w:t>
            </w:r>
          </w:p>
        </w:tc>
        <w:tc>
          <w:tcPr>
            <w:tcW w:w="2880" w:type="dxa"/>
            <w:tcBorders>
              <w:left w:val="single" w:sz="4" w:space="0" w:color="auto"/>
            </w:tcBorders>
            <w:vAlign w:val="center"/>
          </w:tcPr>
          <w:p w14:paraId="3A7AF2F3"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7671F2BC" w14:textId="7821C3C1"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174EB6FD" w14:textId="289CDC6C" w:rsidR="006D18BB" w:rsidRPr="001905CB" w:rsidRDefault="006D18BB" w:rsidP="00C64E8F">
            <w:pPr>
              <w:jc w:val="center"/>
              <w:rPr>
                <w:sz w:val="16"/>
                <w:szCs w:val="16"/>
              </w:rPr>
            </w:pPr>
            <w:r w:rsidRPr="001905CB">
              <w:rPr>
                <w:sz w:val="16"/>
                <w:szCs w:val="16"/>
              </w:rPr>
              <w:t>[Please Enter #]</w:t>
            </w:r>
          </w:p>
        </w:tc>
      </w:tr>
      <w:tr w:rsidR="00975427" w:rsidRPr="001905CB" w14:paraId="3AACC62A" w14:textId="30ADEDFB" w:rsidTr="00DB7CFF">
        <w:tc>
          <w:tcPr>
            <w:tcW w:w="2155" w:type="dxa"/>
            <w:tcBorders>
              <w:bottom w:val="single" w:sz="4" w:space="0" w:color="002060" w:themeColor="text2"/>
              <w:right w:val="single" w:sz="4" w:space="0" w:color="auto"/>
            </w:tcBorders>
            <w:shd w:val="clear" w:color="auto" w:fill="EBF1F2" w:themeFill="accent4" w:themeFillTint="33"/>
            <w:vAlign w:val="center"/>
          </w:tcPr>
          <w:p w14:paraId="6B9E4460" w14:textId="77777777" w:rsidR="006D18BB" w:rsidRPr="001905CB" w:rsidRDefault="006D18BB" w:rsidP="00C64E8F">
            <w:pPr>
              <w:spacing w:before="60" w:after="60"/>
              <w:rPr>
                <w:b/>
                <w:color w:val="002060" w:themeColor="text2"/>
                <w:sz w:val="16"/>
                <w:szCs w:val="16"/>
              </w:rPr>
            </w:pPr>
            <w:r w:rsidRPr="001905CB">
              <w:rPr>
                <w:b/>
                <w:color w:val="002060" w:themeColor="text2"/>
                <w:sz w:val="16"/>
                <w:szCs w:val="16"/>
              </w:rPr>
              <w:t>Investment Professionals</w:t>
            </w:r>
          </w:p>
        </w:tc>
        <w:tc>
          <w:tcPr>
            <w:tcW w:w="2880" w:type="dxa"/>
            <w:tcBorders>
              <w:left w:val="single" w:sz="4" w:space="0" w:color="auto"/>
            </w:tcBorders>
            <w:vAlign w:val="center"/>
          </w:tcPr>
          <w:p w14:paraId="31B20FBC"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43295BA2" w14:textId="425FCA95"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2CB96AC9" w14:textId="24C0D634" w:rsidR="006D18BB" w:rsidRPr="001905CB" w:rsidRDefault="006D18BB" w:rsidP="00C64E8F">
            <w:pPr>
              <w:jc w:val="center"/>
              <w:rPr>
                <w:sz w:val="16"/>
                <w:szCs w:val="16"/>
              </w:rPr>
            </w:pPr>
            <w:r w:rsidRPr="001905CB">
              <w:rPr>
                <w:sz w:val="16"/>
                <w:szCs w:val="16"/>
              </w:rPr>
              <w:t>[Please Enter #]</w:t>
            </w:r>
          </w:p>
        </w:tc>
      </w:tr>
      <w:tr w:rsidR="00975427" w:rsidRPr="001905CB" w14:paraId="50D03CF8" w14:textId="2593AE6C" w:rsidTr="00DB7CFF">
        <w:tc>
          <w:tcPr>
            <w:tcW w:w="2155" w:type="dxa"/>
            <w:tcBorders>
              <w:bottom w:val="single" w:sz="4" w:space="0" w:color="002060" w:themeColor="text2"/>
              <w:right w:val="single" w:sz="4" w:space="0" w:color="auto"/>
            </w:tcBorders>
            <w:shd w:val="clear" w:color="auto" w:fill="EBF1F2" w:themeFill="accent4" w:themeFillTint="33"/>
            <w:vAlign w:val="center"/>
          </w:tcPr>
          <w:p w14:paraId="113B0503" w14:textId="77777777" w:rsidR="006D18BB" w:rsidRPr="001905CB" w:rsidRDefault="006D18BB" w:rsidP="00C64E8F">
            <w:pPr>
              <w:spacing w:before="60" w:after="60"/>
              <w:rPr>
                <w:b/>
                <w:color w:val="002060" w:themeColor="text2"/>
                <w:sz w:val="16"/>
                <w:szCs w:val="16"/>
              </w:rPr>
            </w:pPr>
            <w:r w:rsidRPr="001905CB">
              <w:rPr>
                <w:b/>
                <w:color w:val="002060" w:themeColor="text2"/>
                <w:sz w:val="16"/>
                <w:szCs w:val="16"/>
              </w:rPr>
              <w:t>Portfolio Management</w:t>
            </w:r>
          </w:p>
        </w:tc>
        <w:tc>
          <w:tcPr>
            <w:tcW w:w="2880" w:type="dxa"/>
            <w:tcBorders>
              <w:left w:val="single" w:sz="4" w:space="0" w:color="auto"/>
            </w:tcBorders>
            <w:vAlign w:val="center"/>
          </w:tcPr>
          <w:p w14:paraId="203C1012"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2A04760F" w14:textId="6FEB9F8D"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1C0578EC" w14:textId="14E660DC" w:rsidR="006D18BB" w:rsidRPr="001905CB" w:rsidRDefault="006D18BB" w:rsidP="00C64E8F">
            <w:pPr>
              <w:jc w:val="center"/>
              <w:rPr>
                <w:sz w:val="16"/>
                <w:szCs w:val="16"/>
              </w:rPr>
            </w:pPr>
            <w:r w:rsidRPr="001905CB">
              <w:rPr>
                <w:sz w:val="16"/>
                <w:szCs w:val="16"/>
              </w:rPr>
              <w:t>[Please Enter #]</w:t>
            </w:r>
          </w:p>
        </w:tc>
      </w:tr>
      <w:tr w:rsidR="00975427" w:rsidRPr="001905CB" w14:paraId="6CAA77E9" w14:textId="6A1ADB01" w:rsidTr="00DB7CFF">
        <w:tc>
          <w:tcPr>
            <w:tcW w:w="2155" w:type="dxa"/>
            <w:tcBorders>
              <w:bottom w:val="single" w:sz="4" w:space="0" w:color="002060" w:themeColor="text2"/>
              <w:right w:val="single" w:sz="4" w:space="0" w:color="auto"/>
            </w:tcBorders>
            <w:shd w:val="clear" w:color="auto" w:fill="EBF1F2" w:themeFill="accent4" w:themeFillTint="33"/>
            <w:vAlign w:val="center"/>
          </w:tcPr>
          <w:p w14:paraId="5FBFCBBC" w14:textId="77777777" w:rsidR="006D18BB" w:rsidRPr="001905CB" w:rsidRDefault="006D18BB" w:rsidP="00DD05EB">
            <w:pPr>
              <w:spacing w:before="60" w:after="60"/>
              <w:rPr>
                <w:b/>
                <w:color w:val="002060" w:themeColor="text2"/>
                <w:sz w:val="16"/>
                <w:szCs w:val="16"/>
              </w:rPr>
            </w:pPr>
            <w:r w:rsidRPr="001905CB">
              <w:rPr>
                <w:b/>
                <w:color w:val="002060" w:themeColor="text2"/>
                <w:sz w:val="16"/>
                <w:szCs w:val="16"/>
              </w:rPr>
              <w:t>Research</w:t>
            </w:r>
          </w:p>
        </w:tc>
        <w:tc>
          <w:tcPr>
            <w:tcW w:w="2880" w:type="dxa"/>
            <w:tcBorders>
              <w:left w:val="single" w:sz="4" w:space="0" w:color="auto"/>
            </w:tcBorders>
            <w:vAlign w:val="center"/>
          </w:tcPr>
          <w:p w14:paraId="5BF7DCBD"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5F13219C" w14:textId="3D54D3DE"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09195610" w14:textId="651E94D6" w:rsidR="006D18BB" w:rsidRPr="001905CB" w:rsidRDefault="006D18BB" w:rsidP="00C64E8F">
            <w:pPr>
              <w:jc w:val="center"/>
              <w:rPr>
                <w:sz w:val="16"/>
                <w:szCs w:val="16"/>
              </w:rPr>
            </w:pPr>
            <w:r w:rsidRPr="001905CB">
              <w:rPr>
                <w:sz w:val="16"/>
                <w:szCs w:val="16"/>
              </w:rPr>
              <w:t>[Please Enter #]</w:t>
            </w:r>
          </w:p>
        </w:tc>
      </w:tr>
      <w:tr w:rsidR="00975427" w:rsidRPr="001905CB" w14:paraId="272F9336" w14:textId="4B1F33E0" w:rsidTr="00DB7CFF">
        <w:tc>
          <w:tcPr>
            <w:tcW w:w="2155" w:type="dxa"/>
            <w:tcBorders>
              <w:bottom w:val="single" w:sz="4" w:space="0" w:color="002060" w:themeColor="text2"/>
              <w:right w:val="single" w:sz="4" w:space="0" w:color="auto"/>
            </w:tcBorders>
            <w:shd w:val="clear" w:color="auto" w:fill="EBF1F2" w:themeFill="accent4" w:themeFillTint="33"/>
            <w:vAlign w:val="center"/>
          </w:tcPr>
          <w:p w14:paraId="62C71D27" w14:textId="77777777" w:rsidR="006D18BB" w:rsidRPr="001905CB" w:rsidRDefault="006D18BB" w:rsidP="00DD05EB">
            <w:pPr>
              <w:spacing w:before="60" w:after="60"/>
              <w:rPr>
                <w:b/>
                <w:color w:val="002060" w:themeColor="text2"/>
                <w:sz w:val="16"/>
                <w:szCs w:val="16"/>
              </w:rPr>
            </w:pPr>
            <w:r w:rsidRPr="001905CB">
              <w:rPr>
                <w:b/>
                <w:color w:val="002060" w:themeColor="text2"/>
                <w:sz w:val="16"/>
                <w:szCs w:val="16"/>
              </w:rPr>
              <w:t>Trading</w:t>
            </w:r>
          </w:p>
        </w:tc>
        <w:tc>
          <w:tcPr>
            <w:tcW w:w="2880" w:type="dxa"/>
            <w:tcBorders>
              <w:left w:val="single" w:sz="4" w:space="0" w:color="auto"/>
            </w:tcBorders>
            <w:vAlign w:val="center"/>
          </w:tcPr>
          <w:p w14:paraId="0BB65696"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4EA5AD07" w14:textId="7A50B7FF"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564AA6FE" w14:textId="6140C96E" w:rsidR="006D18BB" w:rsidRPr="001905CB" w:rsidRDefault="006D18BB" w:rsidP="00C64E8F">
            <w:pPr>
              <w:jc w:val="center"/>
              <w:rPr>
                <w:sz w:val="16"/>
                <w:szCs w:val="16"/>
              </w:rPr>
            </w:pPr>
            <w:r w:rsidRPr="001905CB">
              <w:rPr>
                <w:sz w:val="16"/>
                <w:szCs w:val="16"/>
              </w:rPr>
              <w:t>[Please Enter #]</w:t>
            </w:r>
          </w:p>
        </w:tc>
      </w:tr>
      <w:tr w:rsidR="00975427" w:rsidRPr="001905CB" w14:paraId="11BAF47D" w14:textId="729950AE" w:rsidTr="00DB7CFF">
        <w:tc>
          <w:tcPr>
            <w:tcW w:w="2155" w:type="dxa"/>
            <w:tcBorders>
              <w:bottom w:val="single" w:sz="4" w:space="0" w:color="002060" w:themeColor="text2"/>
              <w:right w:val="single" w:sz="4" w:space="0" w:color="auto"/>
            </w:tcBorders>
            <w:shd w:val="clear" w:color="auto" w:fill="EBF1F2" w:themeFill="accent4" w:themeFillTint="33"/>
            <w:vAlign w:val="center"/>
          </w:tcPr>
          <w:p w14:paraId="672F3D55" w14:textId="77777777" w:rsidR="006D18BB" w:rsidRPr="001905CB" w:rsidRDefault="006D18BB" w:rsidP="00DD05EB">
            <w:pPr>
              <w:spacing w:before="60" w:after="60"/>
              <w:rPr>
                <w:b/>
                <w:color w:val="002060" w:themeColor="text2"/>
                <w:sz w:val="16"/>
                <w:szCs w:val="16"/>
              </w:rPr>
            </w:pPr>
            <w:r w:rsidRPr="001905CB">
              <w:rPr>
                <w:b/>
                <w:color w:val="002060" w:themeColor="text2"/>
                <w:sz w:val="16"/>
                <w:szCs w:val="16"/>
              </w:rPr>
              <w:t>Risk Management</w:t>
            </w:r>
          </w:p>
        </w:tc>
        <w:tc>
          <w:tcPr>
            <w:tcW w:w="2880" w:type="dxa"/>
            <w:tcBorders>
              <w:left w:val="single" w:sz="4" w:space="0" w:color="auto"/>
            </w:tcBorders>
            <w:vAlign w:val="center"/>
          </w:tcPr>
          <w:p w14:paraId="1A50C0FF"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7BB6A420" w14:textId="05AFB55D"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2F123AA3" w14:textId="0D7C6C30" w:rsidR="006D18BB" w:rsidRPr="001905CB" w:rsidRDefault="006D18BB" w:rsidP="00C64E8F">
            <w:pPr>
              <w:jc w:val="center"/>
              <w:rPr>
                <w:sz w:val="16"/>
                <w:szCs w:val="16"/>
              </w:rPr>
            </w:pPr>
            <w:r w:rsidRPr="001905CB">
              <w:rPr>
                <w:sz w:val="16"/>
                <w:szCs w:val="16"/>
              </w:rPr>
              <w:t>[Please Enter #]</w:t>
            </w:r>
          </w:p>
        </w:tc>
      </w:tr>
      <w:tr w:rsidR="00975427" w:rsidRPr="001905CB" w14:paraId="407403D7" w14:textId="40521CE0" w:rsidTr="00DB7CFF">
        <w:tc>
          <w:tcPr>
            <w:tcW w:w="2155" w:type="dxa"/>
            <w:tcBorders>
              <w:right w:val="single" w:sz="4" w:space="0" w:color="auto"/>
            </w:tcBorders>
            <w:shd w:val="clear" w:color="auto" w:fill="EBF1F2" w:themeFill="accent4" w:themeFillTint="33"/>
            <w:vAlign w:val="center"/>
          </w:tcPr>
          <w:p w14:paraId="4C420DA4" w14:textId="32D48329" w:rsidR="006D18BB" w:rsidRPr="001905CB" w:rsidRDefault="006D18BB" w:rsidP="00C64E8F">
            <w:pPr>
              <w:spacing w:before="60" w:after="60"/>
              <w:rPr>
                <w:b/>
                <w:color w:val="002060" w:themeColor="text2"/>
                <w:sz w:val="16"/>
                <w:szCs w:val="16"/>
              </w:rPr>
            </w:pPr>
            <w:r w:rsidRPr="001905CB">
              <w:rPr>
                <w:b/>
                <w:color w:val="002060" w:themeColor="text2"/>
                <w:sz w:val="16"/>
                <w:szCs w:val="16"/>
              </w:rPr>
              <w:t xml:space="preserve">Administration       </w:t>
            </w:r>
            <w:proofErr w:type="gramStart"/>
            <w:r w:rsidRPr="001905CB">
              <w:rPr>
                <w:b/>
                <w:color w:val="002060" w:themeColor="text2"/>
                <w:sz w:val="16"/>
                <w:szCs w:val="16"/>
              </w:rPr>
              <w:t xml:space="preserve">   (Non-Investment</w:t>
            </w:r>
            <w:proofErr w:type="gramEnd"/>
            <w:r w:rsidRPr="001905CB">
              <w:rPr>
                <w:b/>
                <w:color w:val="002060" w:themeColor="text2"/>
                <w:sz w:val="16"/>
                <w:szCs w:val="16"/>
              </w:rPr>
              <w:t>)</w:t>
            </w:r>
          </w:p>
        </w:tc>
        <w:tc>
          <w:tcPr>
            <w:tcW w:w="2880" w:type="dxa"/>
            <w:tcBorders>
              <w:left w:val="single" w:sz="4" w:space="0" w:color="auto"/>
            </w:tcBorders>
            <w:vAlign w:val="center"/>
          </w:tcPr>
          <w:p w14:paraId="1D122931"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469D1FBA" w14:textId="40CD70D9"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6E912406" w14:textId="794F1E23" w:rsidR="006D18BB" w:rsidRPr="001905CB" w:rsidRDefault="006D18BB" w:rsidP="00C64E8F">
            <w:pPr>
              <w:jc w:val="center"/>
              <w:rPr>
                <w:sz w:val="16"/>
                <w:szCs w:val="16"/>
              </w:rPr>
            </w:pPr>
            <w:r w:rsidRPr="001905CB">
              <w:rPr>
                <w:sz w:val="16"/>
                <w:szCs w:val="16"/>
              </w:rPr>
              <w:t>[Please Enter #]</w:t>
            </w:r>
          </w:p>
        </w:tc>
      </w:tr>
      <w:tr w:rsidR="00975427" w:rsidRPr="001905CB" w14:paraId="45667E69" w14:textId="5293129F" w:rsidTr="00DB7CFF">
        <w:tc>
          <w:tcPr>
            <w:tcW w:w="2155" w:type="dxa"/>
            <w:tcBorders>
              <w:right w:val="single" w:sz="4" w:space="0" w:color="auto"/>
            </w:tcBorders>
            <w:shd w:val="clear" w:color="auto" w:fill="EBF1F2" w:themeFill="accent4" w:themeFillTint="33"/>
            <w:vAlign w:val="center"/>
          </w:tcPr>
          <w:p w14:paraId="3DC42B31" w14:textId="77777777" w:rsidR="006D18BB" w:rsidRPr="001905CB" w:rsidRDefault="006D18BB" w:rsidP="00C64E8F">
            <w:pPr>
              <w:spacing w:before="60" w:after="60"/>
              <w:rPr>
                <w:b/>
                <w:color w:val="002060" w:themeColor="text2"/>
                <w:sz w:val="16"/>
                <w:szCs w:val="16"/>
              </w:rPr>
            </w:pPr>
            <w:r w:rsidRPr="001905CB">
              <w:rPr>
                <w:b/>
                <w:color w:val="002060" w:themeColor="text2"/>
                <w:sz w:val="16"/>
                <w:szCs w:val="16"/>
              </w:rPr>
              <w:t>Legal</w:t>
            </w:r>
          </w:p>
        </w:tc>
        <w:tc>
          <w:tcPr>
            <w:tcW w:w="2880" w:type="dxa"/>
            <w:tcBorders>
              <w:left w:val="single" w:sz="4" w:space="0" w:color="auto"/>
            </w:tcBorders>
            <w:vAlign w:val="center"/>
          </w:tcPr>
          <w:p w14:paraId="29B9D9B5"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787945F1" w14:textId="246F1A49"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7C3DC81A" w14:textId="6B442776" w:rsidR="006D18BB" w:rsidRPr="001905CB" w:rsidRDefault="006D18BB" w:rsidP="00C64E8F">
            <w:pPr>
              <w:jc w:val="center"/>
              <w:rPr>
                <w:sz w:val="16"/>
                <w:szCs w:val="16"/>
              </w:rPr>
            </w:pPr>
            <w:r w:rsidRPr="001905CB">
              <w:rPr>
                <w:sz w:val="16"/>
                <w:szCs w:val="16"/>
              </w:rPr>
              <w:t>[Please Enter #]</w:t>
            </w:r>
          </w:p>
        </w:tc>
      </w:tr>
      <w:tr w:rsidR="00975427" w:rsidRPr="001905CB" w14:paraId="7A807AF2" w14:textId="1EE707C4" w:rsidTr="00DB7CFF">
        <w:tc>
          <w:tcPr>
            <w:tcW w:w="2155" w:type="dxa"/>
            <w:tcBorders>
              <w:right w:val="single" w:sz="4" w:space="0" w:color="auto"/>
            </w:tcBorders>
            <w:shd w:val="clear" w:color="auto" w:fill="EBF1F2" w:themeFill="accent4" w:themeFillTint="33"/>
            <w:vAlign w:val="center"/>
          </w:tcPr>
          <w:p w14:paraId="080C5757" w14:textId="77777777" w:rsidR="006D18BB" w:rsidRPr="001905CB" w:rsidRDefault="006D18BB" w:rsidP="00C64E8F">
            <w:pPr>
              <w:spacing w:before="60" w:after="60"/>
              <w:rPr>
                <w:b/>
                <w:color w:val="002060" w:themeColor="text2"/>
                <w:sz w:val="16"/>
                <w:szCs w:val="16"/>
              </w:rPr>
            </w:pPr>
            <w:r w:rsidRPr="001905CB">
              <w:rPr>
                <w:b/>
                <w:color w:val="002060" w:themeColor="text2"/>
                <w:sz w:val="16"/>
                <w:szCs w:val="16"/>
              </w:rPr>
              <w:t>Compliance</w:t>
            </w:r>
          </w:p>
        </w:tc>
        <w:tc>
          <w:tcPr>
            <w:tcW w:w="2880" w:type="dxa"/>
            <w:tcBorders>
              <w:left w:val="single" w:sz="4" w:space="0" w:color="auto"/>
            </w:tcBorders>
            <w:vAlign w:val="center"/>
          </w:tcPr>
          <w:p w14:paraId="5C7F6C3C" w14:textId="77777777" w:rsidR="006D18BB" w:rsidRPr="001905CB" w:rsidRDefault="006D18BB" w:rsidP="00C64E8F">
            <w:pPr>
              <w:jc w:val="center"/>
              <w:rPr>
                <w:sz w:val="16"/>
                <w:szCs w:val="16"/>
              </w:rPr>
            </w:pPr>
            <w:r w:rsidRPr="001905CB">
              <w:rPr>
                <w:sz w:val="16"/>
                <w:szCs w:val="16"/>
              </w:rPr>
              <w:t>[Please Enter #]</w:t>
            </w:r>
          </w:p>
        </w:tc>
        <w:tc>
          <w:tcPr>
            <w:tcW w:w="3168" w:type="dxa"/>
            <w:tcBorders>
              <w:left w:val="nil"/>
            </w:tcBorders>
            <w:vAlign w:val="center"/>
          </w:tcPr>
          <w:p w14:paraId="457A0609" w14:textId="55503A1C" w:rsidR="006D18BB" w:rsidRPr="001905CB" w:rsidRDefault="006D18BB" w:rsidP="00C64E8F">
            <w:pPr>
              <w:jc w:val="center"/>
              <w:rPr>
                <w:sz w:val="16"/>
                <w:szCs w:val="16"/>
              </w:rPr>
            </w:pPr>
            <w:r w:rsidRPr="001905CB">
              <w:rPr>
                <w:sz w:val="16"/>
                <w:szCs w:val="16"/>
              </w:rPr>
              <w:t>[Please Enter #]</w:t>
            </w:r>
          </w:p>
        </w:tc>
        <w:tc>
          <w:tcPr>
            <w:tcW w:w="2880" w:type="dxa"/>
            <w:gridSpan w:val="2"/>
            <w:tcBorders>
              <w:left w:val="nil"/>
            </w:tcBorders>
            <w:vAlign w:val="center"/>
          </w:tcPr>
          <w:p w14:paraId="44F29522" w14:textId="30AAD8B9" w:rsidR="006D18BB" w:rsidRPr="001905CB" w:rsidRDefault="006D18BB" w:rsidP="00C64E8F">
            <w:pPr>
              <w:jc w:val="center"/>
              <w:rPr>
                <w:sz w:val="16"/>
                <w:szCs w:val="16"/>
              </w:rPr>
            </w:pPr>
            <w:r w:rsidRPr="001905CB">
              <w:rPr>
                <w:sz w:val="16"/>
                <w:szCs w:val="16"/>
              </w:rPr>
              <w:t>[Please Enter #]</w:t>
            </w:r>
          </w:p>
        </w:tc>
      </w:tr>
      <w:tr w:rsidR="00975427" w:rsidRPr="001905CB" w14:paraId="4F34E6D3" w14:textId="77777777" w:rsidTr="00DB7CFF">
        <w:tc>
          <w:tcPr>
            <w:tcW w:w="2155" w:type="dxa"/>
            <w:tcBorders>
              <w:right w:val="single" w:sz="4" w:space="0" w:color="auto"/>
            </w:tcBorders>
            <w:shd w:val="clear" w:color="auto" w:fill="EBF1F2" w:themeFill="accent4" w:themeFillTint="33"/>
            <w:vAlign w:val="center"/>
          </w:tcPr>
          <w:p w14:paraId="21E92103" w14:textId="77777777" w:rsidR="006D18BB" w:rsidRDefault="006D18BB" w:rsidP="00EE6E33">
            <w:pPr>
              <w:spacing w:before="60" w:after="60"/>
              <w:rPr>
                <w:b/>
                <w:color w:val="002060" w:themeColor="text2"/>
                <w:sz w:val="16"/>
                <w:szCs w:val="16"/>
              </w:rPr>
            </w:pPr>
            <w:r>
              <w:rPr>
                <w:b/>
                <w:color w:val="002060" w:themeColor="text2"/>
                <w:sz w:val="16"/>
                <w:szCs w:val="16"/>
              </w:rPr>
              <w:t>Workout/</w:t>
            </w:r>
          </w:p>
          <w:p w14:paraId="5A2C32F7" w14:textId="1483DE05" w:rsidR="006D18BB" w:rsidRPr="001905CB" w:rsidRDefault="006D18BB" w:rsidP="00EE6E33">
            <w:pPr>
              <w:spacing w:before="60" w:after="60"/>
              <w:rPr>
                <w:b/>
                <w:color w:val="002060" w:themeColor="text2"/>
                <w:sz w:val="16"/>
                <w:szCs w:val="16"/>
              </w:rPr>
            </w:pPr>
            <w:r>
              <w:rPr>
                <w:b/>
                <w:color w:val="002060" w:themeColor="text2"/>
                <w:sz w:val="16"/>
                <w:szCs w:val="16"/>
              </w:rPr>
              <w:t>Restructuring</w:t>
            </w:r>
          </w:p>
        </w:tc>
        <w:tc>
          <w:tcPr>
            <w:tcW w:w="2880" w:type="dxa"/>
            <w:tcBorders>
              <w:left w:val="single" w:sz="4" w:space="0" w:color="auto"/>
            </w:tcBorders>
            <w:vAlign w:val="center"/>
          </w:tcPr>
          <w:p w14:paraId="6CAC082B" w14:textId="3E68EF2F" w:rsidR="006D18BB" w:rsidRPr="001905CB" w:rsidRDefault="006D18BB" w:rsidP="00EE6E33">
            <w:pPr>
              <w:jc w:val="center"/>
              <w:rPr>
                <w:sz w:val="16"/>
                <w:szCs w:val="16"/>
              </w:rPr>
            </w:pPr>
            <w:r w:rsidRPr="001905CB">
              <w:rPr>
                <w:sz w:val="16"/>
                <w:szCs w:val="16"/>
              </w:rPr>
              <w:t>[Please Enter #]</w:t>
            </w:r>
          </w:p>
        </w:tc>
        <w:tc>
          <w:tcPr>
            <w:tcW w:w="3168" w:type="dxa"/>
            <w:tcBorders>
              <w:left w:val="nil"/>
            </w:tcBorders>
            <w:vAlign w:val="center"/>
          </w:tcPr>
          <w:p w14:paraId="1C9E97C9" w14:textId="30A7EBB4" w:rsidR="006D18BB" w:rsidRPr="001905CB" w:rsidRDefault="006D18BB" w:rsidP="00EE6E33">
            <w:pPr>
              <w:jc w:val="center"/>
              <w:rPr>
                <w:sz w:val="16"/>
                <w:szCs w:val="16"/>
              </w:rPr>
            </w:pPr>
            <w:r w:rsidRPr="001905CB">
              <w:rPr>
                <w:sz w:val="16"/>
                <w:szCs w:val="16"/>
              </w:rPr>
              <w:t>[Please Enter #]</w:t>
            </w:r>
          </w:p>
        </w:tc>
        <w:tc>
          <w:tcPr>
            <w:tcW w:w="2880" w:type="dxa"/>
            <w:gridSpan w:val="2"/>
            <w:tcBorders>
              <w:left w:val="nil"/>
            </w:tcBorders>
            <w:vAlign w:val="center"/>
          </w:tcPr>
          <w:p w14:paraId="0B31B2D2" w14:textId="350A3467" w:rsidR="006D18BB" w:rsidRPr="001905CB" w:rsidRDefault="006D18BB" w:rsidP="00EE6E33">
            <w:pPr>
              <w:jc w:val="center"/>
              <w:rPr>
                <w:sz w:val="16"/>
                <w:szCs w:val="16"/>
              </w:rPr>
            </w:pPr>
            <w:r w:rsidRPr="001905CB">
              <w:rPr>
                <w:sz w:val="16"/>
                <w:szCs w:val="16"/>
              </w:rPr>
              <w:t>[Please Enter #]</w:t>
            </w:r>
          </w:p>
        </w:tc>
      </w:tr>
      <w:tr w:rsidR="00975427" w:rsidRPr="001905CB" w14:paraId="6DD105BC" w14:textId="1762FA6F" w:rsidTr="00DB7CFF">
        <w:tc>
          <w:tcPr>
            <w:tcW w:w="2155" w:type="dxa"/>
            <w:tcBorders>
              <w:right w:val="single" w:sz="4" w:space="0" w:color="auto"/>
            </w:tcBorders>
            <w:shd w:val="clear" w:color="auto" w:fill="EBF1F2" w:themeFill="accent4" w:themeFillTint="33"/>
            <w:vAlign w:val="center"/>
          </w:tcPr>
          <w:p w14:paraId="2DF9A28E" w14:textId="77777777" w:rsidR="006D18BB" w:rsidRPr="001905CB" w:rsidRDefault="006D18BB" w:rsidP="00EE6E33">
            <w:pPr>
              <w:spacing w:before="60" w:after="60"/>
              <w:rPr>
                <w:b/>
                <w:color w:val="002060" w:themeColor="text2"/>
                <w:sz w:val="16"/>
                <w:szCs w:val="16"/>
              </w:rPr>
            </w:pPr>
            <w:r w:rsidRPr="001905CB">
              <w:rPr>
                <w:b/>
                <w:color w:val="002060" w:themeColor="text2"/>
                <w:sz w:val="16"/>
                <w:szCs w:val="16"/>
              </w:rPr>
              <w:t>Other (Please Describe)</w:t>
            </w:r>
          </w:p>
        </w:tc>
        <w:tc>
          <w:tcPr>
            <w:tcW w:w="2880" w:type="dxa"/>
            <w:tcBorders>
              <w:left w:val="single" w:sz="4" w:space="0" w:color="auto"/>
            </w:tcBorders>
            <w:vAlign w:val="center"/>
          </w:tcPr>
          <w:p w14:paraId="5CDDF92D" w14:textId="77777777" w:rsidR="006D18BB" w:rsidRPr="001905CB" w:rsidRDefault="006D18BB" w:rsidP="00EE6E33">
            <w:pPr>
              <w:jc w:val="center"/>
              <w:rPr>
                <w:sz w:val="16"/>
                <w:szCs w:val="16"/>
              </w:rPr>
            </w:pPr>
            <w:r w:rsidRPr="001905CB">
              <w:rPr>
                <w:sz w:val="16"/>
                <w:szCs w:val="16"/>
              </w:rPr>
              <w:t>[Please Enter #]</w:t>
            </w:r>
          </w:p>
        </w:tc>
        <w:tc>
          <w:tcPr>
            <w:tcW w:w="3168" w:type="dxa"/>
            <w:tcBorders>
              <w:left w:val="nil"/>
            </w:tcBorders>
            <w:vAlign w:val="center"/>
          </w:tcPr>
          <w:p w14:paraId="439D857F" w14:textId="01D22AFA" w:rsidR="006D18BB" w:rsidRPr="001905CB" w:rsidRDefault="006D18BB" w:rsidP="00EE6E33">
            <w:pPr>
              <w:jc w:val="center"/>
              <w:rPr>
                <w:sz w:val="16"/>
                <w:szCs w:val="16"/>
              </w:rPr>
            </w:pPr>
            <w:r w:rsidRPr="001905CB">
              <w:rPr>
                <w:sz w:val="16"/>
                <w:szCs w:val="16"/>
              </w:rPr>
              <w:t>[Please Enter #]</w:t>
            </w:r>
          </w:p>
        </w:tc>
        <w:tc>
          <w:tcPr>
            <w:tcW w:w="2880" w:type="dxa"/>
            <w:gridSpan w:val="2"/>
            <w:tcBorders>
              <w:left w:val="nil"/>
            </w:tcBorders>
            <w:vAlign w:val="center"/>
          </w:tcPr>
          <w:p w14:paraId="4739F319" w14:textId="2548F89E" w:rsidR="006D18BB" w:rsidRPr="001905CB" w:rsidRDefault="006D18BB" w:rsidP="00EE6E33">
            <w:pPr>
              <w:jc w:val="center"/>
              <w:rPr>
                <w:sz w:val="16"/>
                <w:szCs w:val="16"/>
              </w:rPr>
            </w:pPr>
            <w:r w:rsidRPr="001905CB">
              <w:rPr>
                <w:sz w:val="16"/>
                <w:szCs w:val="16"/>
              </w:rPr>
              <w:t>[Please Enter #]</w:t>
            </w:r>
          </w:p>
        </w:tc>
      </w:tr>
    </w:tbl>
    <w:p w14:paraId="42A68B7F" w14:textId="6D415C8B" w:rsidR="00BA0CBC" w:rsidRDefault="00BA0CBC" w:rsidP="00713955">
      <w:pPr>
        <w:tabs>
          <w:tab w:val="left" w:pos="10800"/>
        </w:tabs>
        <w:rPr>
          <w:color w:val="4D4E54"/>
          <w:sz w:val="16"/>
          <w:szCs w:val="16"/>
        </w:rPr>
      </w:pPr>
    </w:p>
    <w:p w14:paraId="1BA82A35" w14:textId="1561127B" w:rsidR="00E5725D" w:rsidRDefault="00E5725D" w:rsidP="00713955">
      <w:pPr>
        <w:tabs>
          <w:tab w:val="left" w:pos="10800"/>
        </w:tabs>
        <w:rPr>
          <w:color w:val="002060" w:themeColor="text2"/>
          <w:sz w:val="16"/>
          <w:szCs w:val="16"/>
        </w:rPr>
      </w:pPr>
      <w:r>
        <w:rPr>
          <w:color w:val="4D4E54"/>
          <w:sz w:val="16"/>
          <w:szCs w:val="16"/>
        </w:rPr>
        <w:t>*</w:t>
      </w:r>
      <w:r>
        <w:rPr>
          <w:color w:val="002060" w:themeColor="text2"/>
          <w:sz w:val="16"/>
          <w:szCs w:val="16"/>
        </w:rPr>
        <w:t>E</w:t>
      </w:r>
      <w:r w:rsidRPr="001905CB">
        <w:rPr>
          <w:color w:val="002060" w:themeColor="text2"/>
          <w:sz w:val="16"/>
          <w:szCs w:val="16"/>
        </w:rPr>
        <w:t>mployees who will dedicate &gt;50% of their time to the product</w:t>
      </w:r>
    </w:p>
    <w:p w14:paraId="141D529B" w14:textId="77777777" w:rsidR="00180F8B" w:rsidRDefault="00180F8B" w:rsidP="00713955">
      <w:pPr>
        <w:tabs>
          <w:tab w:val="left" w:pos="10800"/>
        </w:tabs>
        <w:rPr>
          <w:color w:val="002060" w:themeColor="text2"/>
          <w:sz w:val="16"/>
          <w:szCs w:val="16"/>
        </w:rPr>
      </w:pPr>
    </w:p>
    <w:p w14:paraId="2D81768C" w14:textId="77777777" w:rsidR="00EA218F" w:rsidRDefault="00EA218F" w:rsidP="00EA218F">
      <w:pPr>
        <w:tabs>
          <w:tab w:val="left" w:pos="10800"/>
        </w:tabs>
        <w:rPr>
          <w:color w:val="4D4E54"/>
          <w:sz w:val="16"/>
          <w:szCs w:val="16"/>
        </w:rPr>
      </w:pPr>
    </w:p>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8914"/>
      </w:tblGrid>
      <w:tr w:rsidR="00EA218F" w:rsidRPr="001905CB" w14:paraId="523D8AC3" w14:textId="77777777" w:rsidTr="00DB7CFF">
        <w:tc>
          <w:tcPr>
            <w:tcW w:w="11071" w:type="dxa"/>
            <w:gridSpan w:val="2"/>
            <w:tcBorders>
              <w:bottom w:val="single" w:sz="4" w:space="0" w:color="002060" w:themeColor="text2"/>
            </w:tcBorders>
            <w:shd w:val="clear" w:color="auto" w:fill="002060" w:themeFill="text2"/>
          </w:tcPr>
          <w:p w14:paraId="5AADA270" w14:textId="77777777" w:rsidR="00EA218F" w:rsidRPr="00B40F70" w:rsidRDefault="00EA218F">
            <w:pPr>
              <w:spacing w:before="60" w:after="60"/>
              <w:jc w:val="center"/>
              <w:rPr>
                <w:b/>
                <w:color w:val="FFFFFF" w:themeColor="background1"/>
                <w:sz w:val="16"/>
                <w:szCs w:val="16"/>
                <w:highlight w:val="yellow"/>
              </w:rPr>
            </w:pPr>
            <w:r w:rsidRPr="001905CB">
              <w:rPr>
                <w:sz w:val="16"/>
                <w:szCs w:val="16"/>
                <w:highlight w:val="yellow"/>
              </w:rPr>
              <w:br w:type="page"/>
            </w:r>
            <w:r w:rsidRPr="001905CB">
              <w:rPr>
                <w:sz w:val="16"/>
                <w:szCs w:val="16"/>
                <w:highlight w:val="yellow"/>
              </w:rPr>
              <w:br w:type="page"/>
            </w:r>
            <w:r w:rsidRPr="00B40F70">
              <w:rPr>
                <w:b/>
                <w:sz w:val="16"/>
                <w:szCs w:val="16"/>
              </w:rPr>
              <w:t>Client Service</w:t>
            </w:r>
          </w:p>
        </w:tc>
      </w:tr>
      <w:tr w:rsidR="00EA218F" w:rsidRPr="001905CB" w14:paraId="6492A8C3" w14:textId="77777777" w:rsidTr="00DB7CFF">
        <w:tc>
          <w:tcPr>
            <w:tcW w:w="2160" w:type="dxa"/>
            <w:tcBorders>
              <w:right w:val="nil"/>
            </w:tcBorders>
            <w:shd w:val="clear" w:color="auto" w:fill="E1F4CF" w:themeFill="accent1" w:themeFillTint="33"/>
          </w:tcPr>
          <w:p w14:paraId="1E014025" w14:textId="77777777" w:rsidR="00EA218F" w:rsidRPr="001905CB" w:rsidRDefault="00EA218F">
            <w:pPr>
              <w:spacing w:before="60" w:after="60"/>
              <w:rPr>
                <w:b/>
                <w:color w:val="002060" w:themeColor="text2"/>
                <w:sz w:val="16"/>
                <w:szCs w:val="16"/>
              </w:rPr>
            </w:pPr>
            <w:r>
              <w:rPr>
                <w:b/>
                <w:color w:val="002060" w:themeColor="text2"/>
                <w:sz w:val="16"/>
                <w:szCs w:val="16"/>
              </w:rPr>
              <w:t>Team</w:t>
            </w:r>
          </w:p>
        </w:tc>
        <w:tc>
          <w:tcPr>
            <w:tcW w:w="8914" w:type="dxa"/>
            <w:tcBorders>
              <w:left w:val="nil"/>
            </w:tcBorders>
          </w:tcPr>
          <w:p w14:paraId="31069519" w14:textId="4CCFCCB6" w:rsidR="00EA218F" w:rsidRPr="001905CB" w:rsidRDefault="00EA218F">
            <w:pPr>
              <w:spacing w:before="60" w:after="60"/>
              <w:rPr>
                <w:sz w:val="16"/>
                <w:szCs w:val="16"/>
                <w:highlight w:val="yellow"/>
              </w:rPr>
            </w:pPr>
            <w:r>
              <w:rPr>
                <w:sz w:val="16"/>
                <w:szCs w:val="16"/>
              </w:rPr>
              <w:t>[Please describe the Client Service and Relationship Management team assigned to NYSIF. How frequently are PMs available for meetings?]</w:t>
            </w:r>
          </w:p>
        </w:tc>
      </w:tr>
      <w:tr w:rsidR="00EA218F" w:rsidRPr="001905CB" w14:paraId="488B7EC7" w14:textId="77777777" w:rsidTr="00DB7CFF">
        <w:tc>
          <w:tcPr>
            <w:tcW w:w="2160" w:type="dxa"/>
            <w:tcBorders>
              <w:bottom w:val="single" w:sz="4" w:space="0" w:color="002060" w:themeColor="text2"/>
              <w:right w:val="nil"/>
            </w:tcBorders>
            <w:shd w:val="clear" w:color="auto" w:fill="E1F4CF" w:themeFill="accent1" w:themeFillTint="33"/>
          </w:tcPr>
          <w:p w14:paraId="69612205" w14:textId="77777777" w:rsidR="00EA218F" w:rsidRPr="001905CB" w:rsidRDefault="00EA218F">
            <w:pPr>
              <w:spacing w:before="60" w:after="60"/>
              <w:rPr>
                <w:b/>
                <w:color w:val="002060" w:themeColor="text2"/>
                <w:sz w:val="16"/>
                <w:szCs w:val="16"/>
              </w:rPr>
            </w:pPr>
            <w:r>
              <w:rPr>
                <w:b/>
                <w:color w:val="002060" w:themeColor="text2"/>
                <w:sz w:val="16"/>
                <w:szCs w:val="16"/>
              </w:rPr>
              <w:t>Industry Research</w:t>
            </w:r>
          </w:p>
        </w:tc>
        <w:tc>
          <w:tcPr>
            <w:tcW w:w="8914" w:type="dxa"/>
            <w:tcBorders>
              <w:left w:val="nil"/>
              <w:bottom w:val="single" w:sz="4" w:space="0" w:color="002060" w:themeColor="text2"/>
            </w:tcBorders>
          </w:tcPr>
          <w:p w14:paraId="4E630A35" w14:textId="58D44A89" w:rsidR="00EA218F" w:rsidRPr="00B40F70" w:rsidRDefault="00EA218F">
            <w:pPr>
              <w:spacing w:before="60" w:after="60"/>
              <w:rPr>
                <w:sz w:val="16"/>
                <w:szCs w:val="16"/>
              </w:rPr>
            </w:pPr>
            <w:r w:rsidRPr="001905CB">
              <w:rPr>
                <w:sz w:val="16"/>
                <w:szCs w:val="16"/>
              </w:rPr>
              <w:t xml:space="preserve">[Please </w:t>
            </w:r>
            <w:r w:rsidR="0012518A">
              <w:rPr>
                <w:sz w:val="16"/>
                <w:szCs w:val="16"/>
              </w:rPr>
              <w:t>d</w:t>
            </w:r>
            <w:r w:rsidRPr="00B40F70">
              <w:rPr>
                <w:sz w:val="16"/>
                <w:szCs w:val="16"/>
              </w:rPr>
              <w:t xml:space="preserve">escribe your </w:t>
            </w:r>
            <w:r w:rsidR="005B7596">
              <w:rPr>
                <w:sz w:val="16"/>
                <w:szCs w:val="16"/>
              </w:rPr>
              <w:t>F</w:t>
            </w:r>
            <w:r w:rsidR="005B7596" w:rsidRPr="00B40F70">
              <w:rPr>
                <w:sz w:val="16"/>
                <w:szCs w:val="16"/>
              </w:rPr>
              <w:t xml:space="preserve">irm’s </w:t>
            </w:r>
            <w:r w:rsidRPr="00B40F70">
              <w:rPr>
                <w:sz w:val="16"/>
                <w:szCs w:val="16"/>
              </w:rPr>
              <w:t xml:space="preserve">ability to supply industry research or educational material on issues affecting the </w:t>
            </w:r>
            <w:r w:rsidR="004A44AB">
              <w:rPr>
                <w:sz w:val="16"/>
                <w:szCs w:val="16"/>
              </w:rPr>
              <w:t>IG Private Placement</w:t>
            </w:r>
            <w:r w:rsidR="00155839">
              <w:rPr>
                <w:sz w:val="16"/>
                <w:szCs w:val="16"/>
              </w:rPr>
              <w:t xml:space="preserve"> Corporate and Infrastructure Credit</w:t>
            </w:r>
            <w:r w:rsidR="001C0A3A">
              <w:rPr>
                <w:sz w:val="16"/>
                <w:szCs w:val="16"/>
              </w:rPr>
              <w:t>,</w:t>
            </w:r>
            <w:r w:rsidR="00155839">
              <w:rPr>
                <w:sz w:val="16"/>
                <w:szCs w:val="16"/>
              </w:rPr>
              <w:t xml:space="preserve"> and IG Private Placement Asset-Backed Credit</w:t>
            </w:r>
            <w:r w:rsidRPr="00B40F70">
              <w:rPr>
                <w:sz w:val="16"/>
                <w:szCs w:val="16"/>
              </w:rPr>
              <w:t xml:space="preserve"> sector</w:t>
            </w:r>
            <w:r w:rsidR="007640B5">
              <w:rPr>
                <w:sz w:val="16"/>
                <w:szCs w:val="16"/>
              </w:rPr>
              <w:t>s</w:t>
            </w:r>
            <w:r w:rsidRPr="00B40F70">
              <w:rPr>
                <w:sz w:val="16"/>
                <w:szCs w:val="16"/>
              </w:rPr>
              <w:t xml:space="preserve">. Please provide relevant examples of white papers published by your </w:t>
            </w:r>
            <w:r w:rsidR="005B7596">
              <w:rPr>
                <w:sz w:val="16"/>
                <w:szCs w:val="16"/>
              </w:rPr>
              <w:t>F</w:t>
            </w:r>
            <w:r w:rsidR="005B7596" w:rsidRPr="00B40F70">
              <w:rPr>
                <w:sz w:val="16"/>
                <w:szCs w:val="16"/>
              </w:rPr>
              <w:t>irm</w:t>
            </w:r>
            <w:r w:rsidRPr="00B40F70">
              <w:rPr>
                <w:sz w:val="16"/>
                <w:szCs w:val="16"/>
              </w:rPr>
              <w:t>.</w:t>
            </w:r>
            <w:r w:rsidRPr="001905CB">
              <w:rPr>
                <w:sz w:val="16"/>
                <w:szCs w:val="16"/>
              </w:rPr>
              <w:t>]</w:t>
            </w:r>
          </w:p>
        </w:tc>
      </w:tr>
    </w:tbl>
    <w:p w14:paraId="3CB61B34" w14:textId="77777777" w:rsidR="00210AF4" w:rsidRDefault="00210AF4" w:rsidP="00210AF4">
      <w:pPr>
        <w:tabs>
          <w:tab w:val="left" w:pos="10800"/>
        </w:tabs>
        <w:mirrorIndents/>
        <w:rPr>
          <w:color w:val="4D4E54"/>
          <w:sz w:val="16"/>
          <w:szCs w:val="16"/>
        </w:rPr>
      </w:pPr>
    </w:p>
    <w:p w14:paraId="5FEC30E6" w14:textId="77777777" w:rsidR="00180F8B" w:rsidRDefault="00180F8B" w:rsidP="00210AF4">
      <w:pPr>
        <w:tabs>
          <w:tab w:val="left" w:pos="10800"/>
        </w:tabs>
        <w:mirrorIndents/>
        <w:rPr>
          <w:color w:val="4D4E54"/>
          <w:sz w:val="16"/>
          <w:szCs w:val="16"/>
        </w:rPr>
      </w:pPr>
    </w:p>
    <w:p w14:paraId="02258681" w14:textId="77777777" w:rsidR="00180F8B" w:rsidRDefault="00180F8B" w:rsidP="00210AF4">
      <w:pPr>
        <w:tabs>
          <w:tab w:val="left" w:pos="10800"/>
        </w:tabs>
        <w:mirrorIndents/>
        <w:rPr>
          <w:color w:val="4D4E54"/>
          <w:sz w:val="16"/>
          <w:szCs w:val="16"/>
        </w:rPr>
      </w:pPr>
    </w:p>
    <w:tbl>
      <w:tblPr>
        <w:tblStyle w:val="TableGrid"/>
        <w:tblW w:w="4747"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2080"/>
        <w:gridCol w:w="6824"/>
      </w:tblGrid>
      <w:tr w:rsidR="00210AF4" w:rsidRPr="001905CB" w14:paraId="7947318A" w14:textId="77777777" w:rsidTr="00DB7CFF">
        <w:tc>
          <w:tcPr>
            <w:tcW w:w="11065" w:type="dxa"/>
            <w:gridSpan w:val="3"/>
            <w:tcBorders>
              <w:bottom w:val="single" w:sz="4" w:space="0" w:color="002060" w:themeColor="text2"/>
            </w:tcBorders>
            <w:shd w:val="clear" w:color="auto" w:fill="002060" w:themeFill="text2"/>
          </w:tcPr>
          <w:p w14:paraId="4457D9B1" w14:textId="77777777" w:rsidR="00210AF4" w:rsidRPr="001905CB" w:rsidRDefault="00210AF4">
            <w:pPr>
              <w:spacing w:before="60" w:after="60"/>
              <w:jc w:val="center"/>
              <w:rPr>
                <w:b/>
                <w:color w:val="FFFFFF" w:themeColor="background1"/>
                <w:sz w:val="16"/>
                <w:szCs w:val="16"/>
              </w:rPr>
            </w:pPr>
            <w:r w:rsidRPr="001905CB">
              <w:rPr>
                <w:b/>
                <w:color w:val="FFFFFF" w:themeColor="background1"/>
                <w:sz w:val="16"/>
                <w:szCs w:val="16"/>
              </w:rPr>
              <w:lastRenderedPageBreak/>
              <w:t>Litigation, Regulation and Compliance</w:t>
            </w:r>
            <w:r>
              <w:rPr>
                <w:b/>
                <w:color w:val="FFFFFF" w:themeColor="background1"/>
                <w:sz w:val="16"/>
                <w:szCs w:val="16"/>
              </w:rPr>
              <w:t xml:space="preserve"> (Asset Management Unit Only)</w:t>
            </w:r>
          </w:p>
        </w:tc>
      </w:tr>
      <w:tr w:rsidR="00210AF4" w:rsidRPr="001905CB" w14:paraId="34781B50" w14:textId="77777777" w:rsidTr="00DB7CFF">
        <w:tc>
          <w:tcPr>
            <w:tcW w:w="2160" w:type="dxa"/>
            <w:tcBorders>
              <w:bottom w:val="single" w:sz="4" w:space="0" w:color="002060" w:themeColor="text2"/>
              <w:right w:val="nil"/>
            </w:tcBorders>
            <w:shd w:val="clear" w:color="auto" w:fill="E1F4CF" w:themeFill="accent1" w:themeFillTint="33"/>
          </w:tcPr>
          <w:p w14:paraId="3B447DF5" w14:textId="77777777" w:rsidR="00210AF4" w:rsidRPr="001905CB" w:rsidRDefault="00210AF4">
            <w:pPr>
              <w:spacing w:before="60" w:after="60"/>
              <w:rPr>
                <w:b/>
                <w:color w:val="002060" w:themeColor="text2"/>
                <w:sz w:val="16"/>
                <w:szCs w:val="16"/>
              </w:rPr>
            </w:pPr>
            <w:r w:rsidRPr="001905CB">
              <w:rPr>
                <w:b/>
                <w:color w:val="002060" w:themeColor="text2"/>
                <w:sz w:val="16"/>
                <w:szCs w:val="16"/>
              </w:rPr>
              <w:t xml:space="preserve">Current Material Firm Litigation </w:t>
            </w:r>
          </w:p>
        </w:tc>
        <w:tc>
          <w:tcPr>
            <w:tcW w:w="8905" w:type="dxa"/>
            <w:gridSpan w:val="2"/>
            <w:tcBorders>
              <w:left w:val="nil"/>
              <w:bottom w:val="single" w:sz="4" w:space="0" w:color="002060" w:themeColor="text2"/>
            </w:tcBorders>
          </w:tcPr>
          <w:p w14:paraId="4DA0FF89" w14:textId="0EBDC4FE" w:rsidR="00210AF4" w:rsidRPr="001905CB" w:rsidRDefault="00210AF4">
            <w:pPr>
              <w:spacing w:before="60" w:after="60"/>
              <w:rPr>
                <w:sz w:val="16"/>
                <w:szCs w:val="16"/>
              </w:rPr>
            </w:pPr>
            <w:r w:rsidRPr="001905CB">
              <w:rPr>
                <w:sz w:val="16"/>
                <w:szCs w:val="16"/>
              </w:rPr>
              <w:t xml:space="preserve">[Please describe any current material litigation regarding the </w:t>
            </w:r>
            <w:r w:rsidR="005B7596">
              <w:rPr>
                <w:sz w:val="16"/>
                <w:szCs w:val="16"/>
              </w:rPr>
              <w:t>F</w:t>
            </w:r>
            <w:r w:rsidR="005B7596" w:rsidRPr="001905CB">
              <w:rPr>
                <w:sz w:val="16"/>
                <w:szCs w:val="16"/>
              </w:rPr>
              <w:t>irm</w:t>
            </w:r>
            <w:r w:rsidR="002D07DB">
              <w:rPr>
                <w:sz w:val="16"/>
                <w:szCs w:val="16"/>
              </w:rPr>
              <w:t>.</w:t>
            </w:r>
            <w:r w:rsidRPr="001905CB">
              <w:rPr>
                <w:sz w:val="16"/>
                <w:szCs w:val="16"/>
              </w:rPr>
              <w:t>]</w:t>
            </w:r>
          </w:p>
        </w:tc>
      </w:tr>
      <w:tr w:rsidR="00210AF4" w:rsidRPr="001905CB" w14:paraId="24062016" w14:textId="77777777" w:rsidTr="00DB7CFF">
        <w:tc>
          <w:tcPr>
            <w:tcW w:w="2160" w:type="dxa"/>
            <w:tcBorders>
              <w:right w:val="nil"/>
            </w:tcBorders>
            <w:shd w:val="clear" w:color="auto" w:fill="E1F4CF" w:themeFill="accent1" w:themeFillTint="33"/>
          </w:tcPr>
          <w:p w14:paraId="7EBC9F28" w14:textId="77777777" w:rsidR="00210AF4" w:rsidRPr="001905CB" w:rsidRDefault="00210AF4">
            <w:pPr>
              <w:spacing w:before="60" w:after="60"/>
              <w:rPr>
                <w:b/>
                <w:color w:val="002060" w:themeColor="text2"/>
                <w:sz w:val="16"/>
                <w:szCs w:val="16"/>
              </w:rPr>
            </w:pPr>
            <w:r w:rsidRPr="001905CB">
              <w:rPr>
                <w:b/>
                <w:color w:val="002060" w:themeColor="text2"/>
                <w:sz w:val="16"/>
                <w:szCs w:val="16"/>
              </w:rPr>
              <w:t>Past Material Firm Litigation</w:t>
            </w:r>
          </w:p>
        </w:tc>
        <w:tc>
          <w:tcPr>
            <w:tcW w:w="8905" w:type="dxa"/>
            <w:gridSpan w:val="2"/>
            <w:tcBorders>
              <w:left w:val="nil"/>
            </w:tcBorders>
          </w:tcPr>
          <w:p w14:paraId="2532AC3B" w14:textId="365ABF82" w:rsidR="00210AF4" w:rsidRPr="001905CB" w:rsidRDefault="00210AF4">
            <w:pPr>
              <w:spacing w:before="60" w:after="60"/>
              <w:rPr>
                <w:sz w:val="16"/>
                <w:szCs w:val="16"/>
              </w:rPr>
            </w:pPr>
            <w:r w:rsidRPr="001905CB">
              <w:rPr>
                <w:sz w:val="16"/>
                <w:szCs w:val="16"/>
              </w:rPr>
              <w:t xml:space="preserve">[Please describe any past material litigation regarding the </w:t>
            </w:r>
            <w:r w:rsidR="005B7596">
              <w:rPr>
                <w:sz w:val="16"/>
                <w:szCs w:val="16"/>
              </w:rPr>
              <w:t>F</w:t>
            </w:r>
            <w:r w:rsidR="005B7596" w:rsidRPr="001905CB">
              <w:rPr>
                <w:sz w:val="16"/>
                <w:szCs w:val="16"/>
              </w:rPr>
              <w:t>irm</w:t>
            </w:r>
            <w:r w:rsidR="005B7596">
              <w:rPr>
                <w:sz w:val="16"/>
                <w:szCs w:val="16"/>
              </w:rPr>
              <w:t xml:space="preserve"> </w:t>
            </w:r>
            <w:r>
              <w:rPr>
                <w:sz w:val="16"/>
                <w:szCs w:val="16"/>
              </w:rPr>
              <w:t>over the past 10 years</w:t>
            </w:r>
            <w:r w:rsidR="002D07DB">
              <w:rPr>
                <w:sz w:val="16"/>
                <w:szCs w:val="16"/>
              </w:rPr>
              <w:t>.</w:t>
            </w:r>
            <w:r w:rsidRPr="001905CB">
              <w:rPr>
                <w:sz w:val="16"/>
                <w:szCs w:val="16"/>
              </w:rPr>
              <w:t>]</w:t>
            </w:r>
          </w:p>
        </w:tc>
      </w:tr>
      <w:tr w:rsidR="00210AF4" w:rsidRPr="001905CB" w14:paraId="31E5AA48" w14:textId="77777777" w:rsidTr="00DB7CFF">
        <w:tc>
          <w:tcPr>
            <w:tcW w:w="2160" w:type="dxa"/>
            <w:tcBorders>
              <w:bottom w:val="single" w:sz="4" w:space="0" w:color="002060" w:themeColor="text2"/>
              <w:right w:val="nil"/>
            </w:tcBorders>
            <w:shd w:val="clear" w:color="auto" w:fill="E1F4CF" w:themeFill="accent1" w:themeFillTint="33"/>
          </w:tcPr>
          <w:p w14:paraId="1A09BEDE" w14:textId="77777777" w:rsidR="00210AF4" w:rsidRPr="001905CB" w:rsidRDefault="00210AF4">
            <w:pPr>
              <w:spacing w:before="60" w:after="60"/>
              <w:rPr>
                <w:b/>
                <w:color w:val="002060" w:themeColor="text2"/>
                <w:sz w:val="16"/>
                <w:szCs w:val="16"/>
              </w:rPr>
            </w:pPr>
            <w:r w:rsidRPr="001905CB">
              <w:rPr>
                <w:b/>
                <w:color w:val="002060" w:themeColor="text2"/>
                <w:sz w:val="16"/>
                <w:szCs w:val="16"/>
              </w:rPr>
              <w:t>Investment Professionals</w:t>
            </w:r>
          </w:p>
        </w:tc>
        <w:tc>
          <w:tcPr>
            <w:tcW w:w="8905" w:type="dxa"/>
            <w:gridSpan w:val="2"/>
            <w:tcBorders>
              <w:left w:val="nil"/>
              <w:bottom w:val="single" w:sz="4" w:space="0" w:color="002060" w:themeColor="text2"/>
            </w:tcBorders>
          </w:tcPr>
          <w:p w14:paraId="02EBFA15" w14:textId="77777777" w:rsidR="00210AF4" w:rsidRPr="001905CB" w:rsidRDefault="00210AF4">
            <w:pPr>
              <w:spacing w:before="60" w:after="60"/>
              <w:rPr>
                <w:sz w:val="16"/>
                <w:szCs w:val="16"/>
              </w:rPr>
            </w:pPr>
            <w:r w:rsidRPr="001905CB">
              <w:rPr>
                <w:sz w:val="16"/>
                <w:szCs w:val="16"/>
              </w:rPr>
              <w:t>[Have any investment professionals at your Firm ever been subject to any investment-related judgments, indictments, or settlements of potential litigation with or without admission of fault, guilt or liability? If yes, explain.]</w:t>
            </w:r>
          </w:p>
        </w:tc>
      </w:tr>
      <w:tr w:rsidR="00210AF4" w:rsidRPr="001905CB" w14:paraId="67C2B131" w14:textId="77777777" w:rsidTr="00DB7CFF">
        <w:tc>
          <w:tcPr>
            <w:tcW w:w="2160" w:type="dxa"/>
            <w:tcBorders>
              <w:bottom w:val="single" w:sz="4" w:space="0" w:color="002060" w:themeColor="text2"/>
              <w:right w:val="nil"/>
            </w:tcBorders>
            <w:shd w:val="clear" w:color="auto" w:fill="E1F4CF" w:themeFill="accent1" w:themeFillTint="33"/>
          </w:tcPr>
          <w:p w14:paraId="52C25DE8" w14:textId="77777777" w:rsidR="00210AF4" w:rsidRPr="001905CB" w:rsidRDefault="00210AF4">
            <w:pPr>
              <w:spacing w:before="60" w:after="60"/>
              <w:rPr>
                <w:b/>
                <w:color w:val="002060" w:themeColor="text2"/>
                <w:sz w:val="16"/>
                <w:szCs w:val="16"/>
              </w:rPr>
            </w:pPr>
            <w:r w:rsidRPr="001905CB">
              <w:rPr>
                <w:b/>
                <w:color w:val="002060" w:themeColor="text2"/>
                <w:sz w:val="16"/>
                <w:szCs w:val="16"/>
              </w:rPr>
              <w:t>Compliance</w:t>
            </w:r>
          </w:p>
        </w:tc>
        <w:tc>
          <w:tcPr>
            <w:tcW w:w="8905" w:type="dxa"/>
            <w:gridSpan w:val="2"/>
            <w:tcBorders>
              <w:left w:val="nil"/>
              <w:bottom w:val="single" w:sz="4" w:space="0" w:color="002060" w:themeColor="text2"/>
            </w:tcBorders>
          </w:tcPr>
          <w:p w14:paraId="05995E48" w14:textId="0B2C9F1A" w:rsidR="00210AF4" w:rsidRPr="001905CB" w:rsidRDefault="00210AF4">
            <w:pPr>
              <w:spacing w:before="60" w:after="60"/>
              <w:rPr>
                <w:sz w:val="16"/>
                <w:szCs w:val="16"/>
              </w:rPr>
            </w:pPr>
            <w:r w:rsidRPr="001905CB">
              <w:rPr>
                <w:sz w:val="16"/>
                <w:szCs w:val="16"/>
              </w:rPr>
              <w:t xml:space="preserve">[Please describe the Firm’s compliance philosophy and staff allocated to this function, e.g. how many and which staff resources are assigned to this function, what are their roles and responsibilities? What are the key compliance procedures? Do you have a policy </w:t>
            </w:r>
            <w:proofErr w:type="gramStart"/>
            <w:r w:rsidRPr="001905CB">
              <w:rPr>
                <w:sz w:val="16"/>
                <w:szCs w:val="16"/>
              </w:rPr>
              <w:t>with regard to</w:t>
            </w:r>
            <w:proofErr w:type="gramEnd"/>
            <w:r w:rsidRPr="001905CB">
              <w:rPr>
                <w:sz w:val="16"/>
                <w:szCs w:val="16"/>
              </w:rPr>
              <w:t xml:space="preserve"> ethics, personal </w:t>
            </w:r>
            <w:proofErr w:type="gramStart"/>
            <w:r w:rsidRPr="001905CB">
              <w:rPr>
                <w:sz w:val="16"/>
                <w:szCs w:val="16"/>
              </w:rPr>
              <w:t>securities</w:t>
            </w:r>
            <w:proofErr w:type="gramEnd"/>
            <w:r w:rsidRPr="001905CB">
              <w:rPr>
                <w:sz w:val="16"/>
                <w:szCs w:val="16"/>
              </w:rPr>
              <w:t xml:space="preserve"> (</w:t>
            </w:r>
            <w:r w:rsidR="00EA5093">
              <w:rPr>
                <w:sz w:val="16"/>
                <w:szCs w:val="16"/>
              </w:rPr>
              <w:t>i</w:t>
            </w:r>
            <w:r w:rsidRPr="001905CB">
              <w:rPr>
                <w:sz w:val="16"/>
                <w:szCs w:val="16"/>
              </w:rPr>
              <w:t>f so, outline)</w:t>
            </w:r>
            <w:r w:rsidR="00EA5093">
              <w:rPr>
                <w:sz w:val="16"/>
                <w:szCs w:val="16"/>
              </w:rPr>
              <w:t>?</w:t>
            </w:r>
            <w:r w:rsidRPr="001905CB">
              <w:rPr>
                <w:sz w:val="16"/>
                <w:szCs w:val="16"/>
              </w:rPr>
              <w:t xml:space="preserve"> Detail the pre and post trade compliance monitoring process.]</w:t>
            </w:r>
          </w:p>
        </w:tc>
      </w:tr>
      <w:tr w:rsidR="00210AF4" w:rsidRPr="001905CB" w14:paraId="384BB277" w14:textId="77777777" w:rsidTr="00DB7CFF">
        <w:tc>
          <w:tcPr>
            <w:tcW w:w="2160" w:type="dxa"/>
            <w:tcBorders>
              <w:bottom w:val="single" w:sz="4" w:space="0" w:color="002060" w:themeColor="text2"/>
              <w:right w:val="nil"/>
            </w:tcBorders>
            <w:shd w:val="clear" w:color="auto" w:fill="E1F4CF" w:themeFill="accent1" w:themeFillTint="33"/>
          </w:tcPr>
          <w:p w14:paraId="3314981E" w14:textId="77777777" w:rsidR="00210AF4" w:rsidRPr="001905CB" w:rsidRDefault="00210AF4">
            <w:pPr>
              <w:spacing w:before="60" w:after="60"/>
              <w:rPr>
                <w:b/>
                <w:color w:val="002060" w:themeColor="text2"/>
                <w:sz w:val="16"/>
                <w:szCs w:val="16"/>
              </w:rPr>
            </w:pPr>
            <w:r w:rsidRPr="001905CB">
              <w:rPr>
                <w:b/>
                <w:color w:val="002060" w:themeColor="text2"/>
                <w:sz w:val="16"/>
                <w:szCs w:val="16"/>
              </w:rPr>
              <w:t>Systems</w:t>
            </w:r>
          </w:p>
        </w:tc>
        <w:tc>
          <w:tcPr>
            <w:tcW w:w="8905" w:type="dxa"/>
            <w:gridSpan w:val="2"/>
            <w:tcBorders>
              <w:left w:val="nil"/>
              <w:bottom w:val="single" w:sz="4" w:space="0" w:color="002060" w:themeColor="text2"/>
            </w:tcBorders>
          </w:tcPr>
          <w:p w14:paraId="381C7F48" w14:textId="35E34347" w:rsidR="00210AF4" w:rsidRPr="001905CB" w:rsidRDefault="00210AF4">
            <w:pPr>
              <w:spacing w:before="60" w:after="60"/>
              <w:rPr>
                <w:sz w:val="16"/>
                <w:szCs w:val="16"/>
              </w:rPr>
            </w:pPr>
            <w:r w:rsidRPr="001905CB">
              <w:rPr>
                <w:sz w:val="16"/>
                <w:szCs w:val="16"/>
              </w:rPr>
              <w:t xml:space="preserve">[Detail the systems used to ensure </w:t>
            </w:r>
            <w:r w:rsidR="00F33A25" w:rsidRPr="001905CB">
              <w:rPr>
                <w:sz w:val="16"/>
                <w:szCs w:val="16"/>
              </w:rPr>
              <w:t>the best</w:t>
            </w:r>
            <w:r w:rsidRPr="001905CB">
              <w:rPr>
                <w:sz w:val="16"/>
                <w:szCs w:val="16"/>
              </w:rPr>
              <w:t xml:space="preserve"> practices, compliance rules, regulations and laws are followed. Was this system developed in-house or is it administered by a vendor</w:t>
            </w:r>
            <w:r w:rsidR="005B7596">
              <w:rPr>
                <w:sz w:val="16"/>
                <w:szCs w:val="16"/>
              </w:rPr>
              <w:t>?</w:t>
            </w:r>
            <w:r w:rsidR="005B7596" w:rsidRPr="001905CB">
              <w:rPr>
                <w:sz w:val="16"/>
                <w:szCs w:val="16"/>
              </w:rPr>
              <w:t xml:space="preserve"> </w:t>
            </w:r>
            <w:r w:rsidRPr="001905CB">
              <w:rPr>
                <w:sz w:val="16"/>
                <w:szCs w:val="16"/>
              </w:rPr>
              <w:t xml:space="preserve">Detail the level of automation in the compliance system. How frequently are </w:t>
            </w:r>
            <w:proofErr w:type="gramStart"/>
            <w:r w:rsidRPr="001905CB">
              <w:rPr>
                <w:sz w:val="16"/>
                <w:szCs w:val="16"/>
              </w:rPr>
              <w:t>these compliance</w:t>
            </w:r>
            <w:proofErr w:type="gramEnd"/>
            <w:r w:rsidRPr="001905CB">
              <w:rPr>
                <w:sz w:val="16"/>
                <w:szCs w:val="16"/>
              </w:rPr>
              <w:t xml:space="preserve"> processes checked against current best practices.]</w:t>
            </w:r>
          </w:p>
        </w:tc>
      </w:tr>
      <w:tr w:rsidR="00210AF4" w:rsidRPr="001905CB" w14:paraId="427BDAC7" w14:textId="77777777" w:rsidTr="00DB7CFF">
        <w:trPr>
          <w:trHeight w:val="170"/>
        </w:trPr>
        <w:tc>
          <w:tcPr>
            <w:tcW w:w="2160" w:type="dxa"/>
            <w:vMerge w:val="restart"/>
            <w:tcBorders>
              <w:right w:val="single" w:sz="4" w:space="0" w:color="auto"/>
            </w:tcBorders>
            <w:shd w:val="clear" w:color="auto" w:fill="E1F4CF" w:themeFill="accent1" w:themeFillTint="33"/>
          </w:tcPr>
          <w:p w14:paraId="4B0A59BE" w14:textId="77777777" w:rsidR="00210AF4" w:rsidRPr="001905CB" w:rsidRDefault="00210AF4">
            <w:pPr>
              <w:spacing w:before="60" w:after="60"/>
              <w:rPr>
                <w:b/>
                <w:color w:val="002060" w:themeColor="text2"/>
                <w:sz w:val="16"/>
                <w:szCs w:val="16"/>
              </w:rPr>
            </w:pPr>
            <w:r w:rsidRPr="001905CB">
              <w:rPr>
                <w:b/>
                <w:color w:val="002060" w:themeColor="text2"/>
                <w:sz w:val="16"/>
                <w:szCs w:val="16"/>
              </w:rPr>
              <w:t>SEC Registered Investment Advisor</w:t>
            </w:r>
          </w:p>
        </w:tc>
        <w:tc>
          <w:tcPr>
            <w:tcW w:w="2080" w:type="dxa"/>
            <w:tcBorders>
              <w:left w:val="single" w:sz="4" w:space="0" w:color="auto"/>
              <w:bottom w:val="single" w:sz="4" w:space="0" w:color="002060" w:themeColor="text2"/>
            </w:tcBorders>
            <w:shd w:val="clear" w:color="auto" w:fill="EBF1F2" w:themeFill="accent4" w:themeFillTint="33"/>
          </w:tcPr>
          <w:p w14:paraId="6721B80B" w14:textId="77777777" w:rsidR="00210AF4" w:rsidRPr="001905CB" w:rsidRDefault="00210AF4">
            <w:pPr>
              <w:spacing w:before="60" w:after="60"/>
              <w:rPr>
                <w:b/>
                <w:color w:val="002060" w:themeColor="text2"/>
                <w:sz w:val="16"/>
                <w:szCs w:val="16"/>
              </w:rPr>
            </w:pPr>
            <w:r w:rsidRPr="001905CB">
              <w:rPr>
                <w:b/>
                <w:color w:val="002060" w:themeColor="text2"/>
                <w:sz w:val="16"/>
                <w:szCs w:val="16"/>
              </w:rPr>
              <w:t>Year Registered</w:t>
            </w:r>
          </w:p>
        </w:tc>
        <w:tc>
          <w:tcPr>
            <w:tcW w:w="6825" w:type="dxa"/>
            <w:tcBorders>
              <w:left w:val="nil"/>
              <w:bottom w:val="single" w:sz="4" w:space="0" w:color="002060" w:themeColor="text2"/>
            </w:tcBorders>
          </w:tcPr>
          <w:p w14:paraId="139E7F07" w14:textId="77777777" w:rsidR="00210AF4" w:rsidRPr="001905CB" w:rsidRDefault="00210AF4">
            <w:pPr>
              <w:spacing w:before="60" w:after="60"/>
              <w:rPr>
                <w:sz w:val="16"/>
                <w:szCs w:val="16"/>
              </w:rPr>
            </w:pPr>
            <w:r w:rsidRPr="001905CB">
              <w:rPr>
                <w:sz w:val="16"/>
                <w:szCs w:val="16"/>
              </w:rPr>
              <w:t>[Please enter]</w:t>
            </w:r>
          </w:p>
        </w:tc>
      </w:tr>
      <w:tr w:rsidR="00210AF4" w:rsidRPr="001905CB" w14:paraId="41D31E31" w14:textId="77777777" w:rsidTr="00DB7CFF">
        <w:trPr>
          <w:trHeight w:val="170"/>
        </w:trPr>
        <w:tc>
          <w:tcPr>
            <w:tcW w:w="2160" w:type="dxa"/>
            <w:vMerge/>
            <w:tcBorders>
              <w:right w:val="single" w:sz="4" w:space="0" w:color="auto"/>
            </w:tcBorders>
            <w:shd w:val="clear" w:color="auto" w:fill="E1F4CF" w:themeFill="accent1" w:themeFillTint="33"/>
          </w:tcPr>
          <w:p w14:paraId="2484D6B7" w14:textId="77777777" w:rsidR="00210AF4" w:rsidRPr="001905CB" w:rsidRDefault="00210AF4">
            <w:pPr>
              <w:spacing w:before="60" w:after="60"/>
              <w:rPr>
                <w:b/>
                <w:color w:val="002060" w:themeColor="text2"/>
                <w:sz w:val="16"/>
                <w:szCs w:val="16"/>
              </w:rPr>
            </w:pPr>
          </w:p>
        </w:tc>
        <w:tc>
          <w:tcPr>
            <w:tcW w:w="2080" w:type="dxa"/>
            <w:tcBorders>
              <w:left w:val="single" w:sz="4" w:space="0" w:color="auto"/>
              <w:bottom w:val="single" w:sz="4" w:space="0" w:color="002060" w:themeColor="text2"/>
            </w:tcBorders>
            <w:shd w:val="clear" w:color="auto" w:fill="EBF1F2" w:themeFill="accent4" w:themeFillTint="33"/>
          </w:tcPr>
          <w:p w14:paraId="172DFCD4" w14:textId="77777777" w:rsidR="00210AF4" w:rsidRPr="001905CB" w:rsidRDefault="00210AF4">
            <w:pPr>
              <w:spacing w:before="60" w:after="60"/>
              <w:rPr>
                <w:b/>
                <w:color w:val="002060" w:themeColor="text2"/>
                <w:sz w:val="16"/>
                <w:szCs w:val="16"/>
              </w:rPr>
            </w:pPr>
            <w:r w:rsidRPr="001905CB">
              <w:rPr>
                <w:b/>
                <w:color w:val="002060" w:themeColor="text2"/>
                <w:sz w:val="16"/>
                <w:szCs w:val="16"/>
              </w:rPr>
              <w:t>Entity Name</w:t>
            </w:r>
          </w:p>
        </w:tc>
        <w:tc>
          <w:tcPr>
            <w:tcW w:w="6825" w:type="dxa"/>
            <w:tcBorders>
              <w:left w:val="nil"/>
              <w:bottom w:val="single" w:sz="4" w:space="0" w:color="002060" w:themeColor="text2"/>
            </w:tcBorders>
          </w:tcPr>
          <w:p w14:paraId="5A491C64" w14:textId="77777777" w:rsidR="00210AF4" w:rsidRPr="001905CB" w:rsidRDefault="00210AF4">
            <w:pPr>
              <w:spacing w:before="60" w:after="60"/>
              <w:rPr>
                <w:sz w:val="16"/>
                <w:szCs w:val="16"/>
              </w:rPr>
            </w:pPr>
            <w:r w:rsidRPr="001905CB">
              <w:rPr>
                <w:sz w:val="16"/>
                <w:szCs w:val="16"/>
              </w:rPr>
              <w:t>[Please enter]</w:t>
            </w:r>
          </w:p>
        </w:tc>
      </w:tr>
      <w:tr w:rsidR="00210AF4" w:rsidRPr="001905CB" w14:paraId="555304CF" w14:textId="77777777" w:rsidTr="00DB7CFF">
        <w:trPr>
          <w:trHeight w:val="170"/>
        </w:trPr>
        <w:tc>
          <w:tcPr>
            <w:tcW w:w="2160" w:type="dxa"/>
            <w:vMerge/>
            <w:tcBorders>
              <w:bottom w:val="single" w:sz="4" w:space="0" w:color="002060" w:themeColor="text2"/>
              <w:right w:val="single" w:sz="4" w:space="0" w:color="auto"/>
            </w:tcBorders>
            <w:shd w:val="clear" w:color="auto" w:fill="E1F4CF" w:themeFill="accent1" w:themeFillTint="33"/>
          </w:tcPr>
          <w:p w14:paraId="5B3A0CEC" w14:textId="77777777" w:rsidR="00210AF4" w:rsidRPr="001905CB" w:rsidRDefault="00210AF4">
            <w:pPr>
              <w:spacing w:before="60" w:after="60"/>
              <w:rPr>
                <w:b/>
                <w:color w:val="002060" w:themeColor="text2"/>
                <w:sz w:val="16"/>
                <w:szCs w:val="16"/>
              </w:rPr>
            </w:pPr>
          </w:p>
        </w:tc>
        <w:tc>
          <w:tcPr>
            <w:tcW w:w="2080" w:type="dxa"/>
            <w:tcBorders>
              <w:left w:val="single" w:sz="4" w:space="0" w:color="auto"/>
              <w:bottom w:val="single" w:sz="4" w:space="0" w:color="002060" w:themeColor="text2"/>
            </w:tcBorders>
            <w:shd w:val="clear" w:color="auto" w:fill="EBF1F2" w:themeFill="accent4" w:themeFillTint="33"/>
          </w:tcPr>
          <w:p w14:paraId="5D0EB2BE" w14:textId="77777777" w:rsidR="00210AF4" w:rsidRPr="001905CB" w:rsidRDefault="00210AF4">
            <w:pPr>
              <w:spacing w:before="60" w:after="60"/>
              <w:rPr>
                <w:b/>
                <w:color w:val="002060" w:themeColor="text2"/>
                <w:sz w:val="16"/>
                <w:szCs w:val="16"/>
              </w:rPr>
            </w:pPr>
            <w:r w:rsidRPr="001905CB">
              <w:rPr>
                <w:b/>
                <w:color w:val="002060" w:themeColor="text2"/>
                <w:sz w:val="16"/>
                <w:szCs w:val="16"/>
              </w:rPr>
              <w:t xml:space="preserve">ADV Attached </w:t>
            </w:r>
          </w:p>
        </w:tc>
        <w:tc>
          <w:tcPr>
            <w:tcW w:w="6825" w:type="dxa"/>
            <w:tcBorders>
              <w:left w:val="nil"/>
              <w:bottom w:val="single" w:sz="4" w:space="0" w:color="002060" w:themeColor="text2"/>
            </w:tcBorders>
          </w:tcPr>
          <w:p w14:paraId="17EC0A47" w14:textId="77777777" w:rsidR="00210AF4" w:rsidRPr="001905CB" w:rsidRDefault="00210AF4">
            <w:pPr>
              <w:spacing w:before="60" w:after="60"/>
              <w:rPr>
                <w:sz w:val="16"/>
                <w:szCs w:val="16"/>
              </w:rPr>
            </w:pPr>
            <w:r w:rsidRPr="001905CB">
              <w:rPr>
                <w:sz w:val="16"/>
                <w:szCs w:val="16"/>
              </w:rPr>
              <w:t>[Please attach Part I and II]</w:t>
            </w:r>
          </w:p>
        </w:tc>
      </w:tr>
      <w:tr w:rsidR="00210AF4" w:rsidRPr="001905CB" w14:paraId="7F51413F" w14:textId="77777777" w:rsidTr="00DB7CFF">
        <w:tc>
          <w:tcPr>
            <w:tcW w:w="2160" w:type="dxa"/>
            <w:tcBorders>
              <w:bottom w:val="single" w:sz="4" w:space="0" w:color="002060" w:themeColor="text2"/>
              <w:right w:val="nil"/>
            </w:tcBorders>
            <w:shd w:val="clear" w:color="auto" w:fill="E1F4CF" w:themeFill="accent1" w:themeFillTint="33"/>
          </w:tcPr>
          <w:p w14:paraId="6CEC49D2" w14:textId="77777777" w:rsidR="00210AF4" w:rsidRPr="001905CB" w:rsidRDefault="00210AF4">
            <w:pPr>
              <w:spacing w:before="60" w:after="60"/>
              <w:rPr>
                <w:b/>
                <w:color w:val="002060" w:themeColor="text2"/>
                <w:sz w:val="16"/>
                <w:szCs w:val="16"/>
              </w:rPr>
            </w:pPr>
            <w:r w:rsidRPr="001905CB">
              <w:rPr>
                <w:b/>
                <w:color w:val="002060" w:themeColor="text2"/>
                <w:sz w:val="16"/>
                <w:szCs w:val="16"/>
              </w:rPr>
              <w:t>SEC Oversight</w:t>
            </w:r>
          </w:p>
        </w:tc>
        <w:tc>
          <w:tcPr>
            <w:tcW w:w="8905" w:type="dxa"/>
            <w:gridSpan w:val="2"/>
            <w:tcBorders>
              <w:left w:val="nil"/>
              <w:bottom w:val="single" w:sz="4" w:space="0" w:color="002060" w:themeColor="text2"/>
            </w:tcBorders>
          </w:tcPr>
          <w:p w14:paraId="3FD8E836" w14:textId="77777777" w:rsidR="00210AF4" w:rsidRPr="001905CB" w:rsidRDefault="00210AF4">
            <w:pPr>
              <w:spacing w:before="60" w:after="60"/>
              <w:rPr>
                <w:sz w:val="16"/>
                <w:szCs w:val="16"/>
              </w:rPr>
            </w:pPr>
            <w:r w:rsidRPr="001905CB">
              <w:rPr>
                <w:sz w:val="16"/>
                <w:szCs w:val="16"/>
              </w:rPr>
              <w:t>[Please describe the Firm’s most recent examination by the SEC. When was the date of the most recent SEC examination? What were the key findings? Were there any deficiencies noted and what was done to remediate them?]</w:t>
            </w:r>
          </w:p>
        </w:tc>
      </w:tr>
      <w:tr w:rsidR="00210AF4" w:rsidRPr="001905CB" w14:paraId="2EC97C3F" w14:textId="77777777" w:rsidTr="00DB7CFF">
        <w:tc>
          <w:tcPr>
            <w:tcW w:w="2160" w:type="dxa"/>
            <w:tcBorders>
              <w:bottom w:val="single" w:sz="4" w:space="0" w:color="002060" w:themeColor="text2"/>
              <w:right w:val="nil"/>
            </w:tcBorders>
            <w:shd w:val="clear" w:color="auto" w:fill="E1F4CF" w:themeFill="accent1" w:themeFillTint="33"/>
          </w:tcPr>
          <w:p w14:paraId="6B4101B9" w14:textId="77777777" w:rsidR="00210AF4" w:rsidRPr="001905CB" w:rsidRDefault="00210AF4">
            <w:pPr>
              <w:spacing w:before="60" w:after="60"/>
              <w:rPr>
                <w:b/>
                <w:color w:val="002060" w:themeColor="text2"/>
                <w:sz w:val="16"/>
                <w:szCs w:val="16"/>
              </w:rPr>
            </w:pPr>
            <w:r w:rsidRPr="001905CB">
              <w:rPr>
                <w:b/>
                <w:color w:val="002060" w:themeColor="text2"/>
                <w:sz w:val="16"/>
                <w:szCs w:val="16"/>
              </w:rPr>
              <w:t>SEC Investigation</w:t>
            </w:r>
          </w:p>
          <w:p w14:paraId="37EC0F84" w14:textId="77777777" w:rsidR="00210AF4" w:rsidRPr="001905CB" w:rsidRDefault="00210AF4">
            <w:pPr>
              <w:spacing w:before="60" w:after="60"/>
              <w:rPr>
                <w:b/>
                <w:color w:val="002060" w:themeColor="text2"/>
                <w:sz w:val="16"/>
                <w:szCs w:val="16"/>
              </w:rPr>
            </w:pPr>
          </w:p>
        </w:tc>
        <w:tc>
          <w:tcPr>
            <w:tcW w:w="8905" w:type="dxa"/>
            <w:gridSpan w:val="2"/>
            <w:tcBorders>
              <w:left w:val="nil"/>
              <w:bottom w:val="single" w:sz="4" w:space="0" w:color="002060" w:themeColor="text2"/>
            </w:tcBorders>
          </w:tcPr>
          <w:p w14:paraId="761C17C9" w14:textId="16E62E37" w:rsidR="00210AF4" w:rsidRPr="001905CB" w:rsidRDefault="00B26317">
            <w:pPr>
              <w:spacing w:before="60" w:after="60"/>
              <w:rPr>
                <w:sz w:val="16"/>
                <w:szCs w:val="16"/>
              </w:rPr>
            </w:pPr>
            <w:r>
              <w:rPr>
                <w:sz w:val="16"/>
                <w:szCs w:val="16"/>
              </w:rPr>
              <w:t>[</w:t>
            </w:r>
            <w:r w:rsidR="00210AF4" w:rsidRPr="001905CB">
              <w:rPr>
                <w:sz w:val="16"/>
                <w:szCs w:val="16"/>
              </w:rPr>
              <w:t xml:space="preserve">Is any employee of your </w:t>
            </w:r>
            <w:r w:rsidR="005B7596">
              <w:rPr>
                <w:sz w:val="16"/>
                <w:szCs w:val="16"/>
              </w:rPr>
              <w:t>F</w:t>
            </w:r>
            <w:r w:rsidR="005B7596" w:rsidRPr="001905CB">
              <w:rPr>
                <w:sz w:val="16"/>
                <w:szCs w:val="16"/>
              </w:rPr>
              <w:t xml:space="preserve">irm </w:t>
            </w:r>
            <w:r w:rsidR="00210AF4" w:rsidRPr="001905CB">
              <w:rPr>
                <w:sz w:val="16"/>
                <w:szCs w:val="16"/>
              </w:rPr>
              <w:t>under investigation by the SEC, have a pending criminal or civil matter? Or has been convicted of a misdemeanor or felony in the past 10 years? If yes, please explain.</w:t>
            </w:r>
            <w:r>
              <w:rPr>
                <w:sz w:val="16"/>
                <w:szCs w:val="16"/>
              </w:rPr>
              <w:t>]</w:t>
            </w:r>
          </w:p>
        </w:tc>
      </w:tr>
      <w:tr w:rsidR="00210AF4" w:rsidRPr="001905CB" w14:paraId="462D6FF9" w14:textId="77777777" w:rsidTr="00DB7CFF">
        <w:tc>
          <w:tcPr>
            <w:tcW w:w="2160" w:type="dxa"/>
            <w:tcBorders>
              <w:bottom w:val="single" w:sz="4" w:space="0" w:color="002060" w:themeColor="text2"/>
              <w:right w:val="nil"/>
            </w:tcBorders>
            <w:shd w:val="clear" w:color="auto" w:fill="E1F4CF" w:themeFill="accent1" w:themeFillTint="33"/>
          </w:tcPr>
          <w:p w14:paraId="02B04B0A" w14:textId="77777777" w:rsidR="00210AF4" w:rsidRPr="001905CB" w:rsidRDefault="00210AF4">
            <w:pPr>
              <w:spacing w:before="60" w:after="60"/>
              <w:rPr>
                <w:b/>
                <w:color w:val="002060" w:themeColor="text2"/>
                <w:sz w:val="16"/>
                <w:szCs w:val="16"/>
              </w:rPr>
            </w:pPr>
            <w:r w:rsidRPr="001905CB">
              <w:rPr>
                <w:b/>
                <w:color w:val="002060" w:themeColor="text2"/>
                <w:sz w:val="16"/>
                <w:szCs w:val="16"/>
              </w:rPr>
              <w:t>Other Regulators</w:t>
            </w:r>
          </w:p>
        </w:tc>
        <w:tc>
          <w:tcPr>
            <w:tcW w:w="8905" w:type="dxa"/>
            <w:gridSpan w:val="2"/>
            <w:tcBorders>
              <w:left w:val="nil"/>
              <w:bottom w:val="single" w:sz="4" w:space="0" w:color="002060" w:themeColor="text2"/>
            </w:tcBorders>
          </w:tcPr>
          <w:p w14:paraId="403B836B" w14:textId="0AC5292C" w:rsidR="00210AF4" w:rsidRPr="001905CB" w:rsidRDefault="00210AF4">
            <w:pPr>
              <w:spacing w:before="60" w:after="60"/>
              <w:rPr>
                <w:sz w:val="16"/>
                <w:szCs w:val="16"/>
              </w:rPr>
            </w:pPr>
            <w:r w:rsidRPr="001905CB">
              <w:rPr>
                <w:sz w:val="16"/>
                <w:szCs w:val="16"/>
              </w:rPr>
              <w:t>[Please describe other regulatory authorities to which the</w:t>
            </w:r>
            <w:r w:rsidR="00085802">
              <w:rPr>
                <w:sz w:val="16"/>
                <w:szCs w:val="16"/>
              </w:rPr>
              <w:t xml:space="preserve"> </w:t>
            </w:r>
            <w:r w:rsidR="00C63334">
              <w:rPr>
                <w:sz w:val="16"/>
                <w:szCs w:val="16"/>
              </w:rPr>
              <w:t>F</w:t>
            </w:r>
            <w:r w:rsidR="00085802">
              <w:rPr>
                <w:sz w:val="16"/>
                <w:szCs w:val="16"/>
              </w:rPr>
              <w:t>irm</w:t>
            </w:r>
            <w:r w:rsidRPr="001905CB">
              <w:rPr>
                <w:sz w:val="16"/>
                <w:szCs w:val="16"/>
              </w:rPr>
              <w:t xml:space="preserve"> is subject. Has the </w:t>
            </w:r>
            <w:r w:rsidR="00C63334">
              <w:rPr>
                <w:sz w:val="16"/>
                <w:szCs w:val="16"/>
              </w:rPr>
              <w:t>F</w:t>
            </w:r>
            <w:r w:rsidR="00D6280D">
              <w:rPr>
                <w:sz w:val="16"/>
                <w:szCs w:val="16"/>
              </w:rPr>
              <w:t>irm</w:t>
            </w:r>
            <w:r w:rsidRPr="001905CB">
              <w:rPr>
                <w:sz w:val="16"/>
                <w:szCs w:val="16"/>
              </w:rPr>
              <w:t xml:space="preserve"> ever been subject to reviews or audits by these other regulatory bodies? What were the key findings?]</w:t>
            </w:r>
          </w:p>
        </w:tc>
      </w:tr>
      <w:tr w:rsidR="00F40370" w:rsidRPr="001905CB" w14:paraId="7003B690" w14:textId="77777777" w:rsidTr="00DB7CFF">
        <w:tc>
          <w:tcPr>
            <w:tcW w:w="2160" w:type="dxa"/>
            <w:tcBorders>
              <w:right w:val="nil"/>
            </w:tcBorders>
            <w:shd w:val="clear" w:color="auto" w:fill="E1F4CF" w:themeFill="accent1" w:themeFillTint="33"/>
          </w:tcPr>
          <w:p w14:paraId="582D749A" w14:textId="77777777" w:rsidR="00F40370" w:rsidRPr="001905CB" w:rsidRDefault="00F40370" w:rsidP="00F40370">
            <w:pPr>
              <w:spacing w:before="60" w:after="60"/>
              <w:rPr>
                <w:b/>
                <w:color w:val="002060" w:themeColor="text2"/>
                <w:sz w:val="16"/>
                <w:szCs w:val="16"/>
              </w:rPr>
            </w:pPr>
            <w:r w:rsidRPr="001905CB">
              <w:rPr>
                <w:b/>
                <w:color w:val="002060" w:themeColor="text2"/>
                <w:sz w:val="16"/>
                <w:szCs w:val="16"/>
              </w:rPr>
              <w:t>Personal Trading</w:t>
            </w:r>
          </w:p>
        </w:tc>
        <w:tc>
          <w:tcPr>
            <w:tcW w:w="8905" w:type="dxa"/>
            <w:gridSpan w:val="2"/>
            <w:tcBorders>
              <w:left w:val="nil"/>
            </w:tcBorders>
          </w:tcPr>
          <w:p w14:paraId="26D90E3B" w14:textId="1E46D3BD" w:rsidR="00F40370" w:rsidRPr="001905CB" w:rsidRDefault="00F40370" w:rsidP="00F40370">
            <w:pPr>
              <w:spacing w:before="60" w:after="60"/>
              <w:rPr>
                <w:sz w:val="16"/>
                <w:szCs w:val="16"/>
              </w:rPr>
            </w:pPr>
            <w:r w:rsidRPr="001905CB">
              <w:rPr>
                <w:sz w:val="16"/>
                <w:szCs w:val="16"/>
              </w:rPr>
              <w:t xml:space="preserve">[Please discuss the Firm’s personal trading policy. Who is responsible for monitoring? Who does </w:t>
            </w:r>
            <w:r w:rsidR="00B27120">
              <w:rPr>
                <w:sz w:val="16"/>
                <w:szCs w:val="16"/>
              </w:rPr>
              <w:t xml:space="preserve">the person </w:t>
            </w:r>
            <w:r w:rsidRPr="001905CB">
              <w:rPr>
                <w:sz w:val="16"/>
                <w:szCs w:val="16"/>
              </w:rPr>
              <w:t>report to? Discuss any material violations to the Firm’s trading policy.]</w:t>
            </w:r>
          </w:p>
        </w:tc>
      </w:tr>
      <w:tr w:rsidR="00F40370" w:rsidRPr="001905CB" w14:paraId="737CC133" w14:textId="77777777" w:rsidTr="00DB7CFF">
        <w:tc>
          <w:tcPr>
            <w:tcW w:w="2160" w:type="dxa"/>
            <w:tcBorders>
              <w:right w:val="nil"/>
            </w:tcBorders>
            <w:shd w:val="clear" w:color="auto" w:fill="E1F4CF" w:themeFill="accent1" w:themeFillTint="33"/>
          </w:tcPr>
          <w:p w14:paraId="597F96F1" w14:textId="77777777" w:rsidR="00F40370" w:rsidRPr="001905CB" w:rsidRDefault="00F40370" w:rsidP="00F40370">
            <w:pPr>
              <w:spacing w:before="60" w:after="60"/>
              <w:rPr>
                <w:b/>
                <w:color w:val="002060" w:themeColor="text2"/>
                <w:sz w:val="16"/>
                <w:szCs w:val="16"/>
              </w:rPr>
            </w:pPr>
            <w:r w:rsidRPr="001905CB">
              <w:rPr>
                <w:b/>
                <w:color w:val="002060" w:themeColor="text2"/>
                <w:sz w:val="16"/>
                <w:szCs w:val="16"/>
              </w:rPr>
              <w:t>Investigations, Litigation, Claims</w:t>
            </w:r>
          </w:p>
        </w:tc>
        <w:tc>
          <w:tcPr>
            <w:tcW w:w="8905" w:type="dxa"/>
            <w:gridSpan w:val="2"/>
            <w:tcBorders>
              <w:left w:val="nil"/>
            </w:tcBorders>
          </w:tcPr>
          <w:p w14:paraId="0ECE734C" w14:textId="30D1351B" w:rsidR="00F40370" w:rsidRPr="001905CB" w:rsidRDefault="00B26317" w:rsidP="00F40370">
            <w:pPr>
              <w:spacing w:before="60" w:after="60"/>
              <w:rPr>
                <w:sz w:val="16"/>
                <w:szCs w:val="16"/>
              </w:rPr>
            </w:pPr>
            <w:r>
              <w:rPr>
                <w:sz w:val="16"/>
                <w:szCs w:val="16"/>
              </w:rPr>
              <w:t>[</w:t>
            </w:r>
            <w:r w:rsidR="00F40370" w:rsidRPr="001905CB">
              <w:rPr>
                <w:sz w:val="16"/>
                <w:szCs w:val="16"/>
              </w:rPr>
              <w:t xml:space="preserve">For the past 10 years </w:t>
            </w:r>
            <w:proofErr w:type="gramStart"/>
            <w:r w:rsidR="00F40370" w:rsidRPr="001905CB">
              <w:rPr>
                <w:sz w:val="16"/>
                <w:szCs w:val="16"/>
              </w:rPr>
              <w:t xml:space="preserve">has the </w:t>
            </w:r>
            <w:r w:rsidR="005B7596">
              <w:rPr>
                <w:sz w:val="16"/>
                <w:szCs w:val="16"/>
              </w:rPr>
              <w:t>F</w:t>
            </w:r>
            <w:r w:rsidR="005B7596" w:rsidRPr="001905CB">
              <w:rPr>
                <w:sz w:val="16"/>
                <w:szCs w:val="16"/>
              </w:rPr>
              <w:t>irm</w:t>
            </w:r>
            <w:proofErr w:type="gramEnd"/>
            <w:r w:rsidR="00F40370" w:rsidRPr="001905CB">
              <w:rPr>
                <w:sz w:val="16"/>
                <w:szCs w:val="16"/>
              </w:rPr>
              <w:t>, its officers or principals or any affiliate ever:</w:t>
            </w:r>
          </w:p>
          <w:p w14:paraId="2129D2A0" w14:textId="77777777" w:rsidR="00F40370" w:rsidRPr="001905CB" w:rsidRDefault="00F40370" w:rsidP="00F40370">
            <w:pPr>
              <w:pStyle w:val="ListParagraph"/>
              <w:numPr>
                <w:ilvl w:val="0"/>
                <w:numId w:val="6"/>
              </w:numPr>
              <w:spacing w:before="60" w:after="60"/>
              <w:rPr>
                <w:sz w:val="16"/>
                <w:szCs w:val="16"/>
              </w:rPr>
            </w:pPr>
            <w:r w:rsidRPr="001905CB">
              <w:rPr>
                <w:sz w:val="16"/>
                <w:szCs w:val="16"/>
              </w:rPr>
              <w:t>Been the focus of a non-routine SEC inquiry or investigation or a similar inquiry or investigation from any similar federal, state of self-regulatory body or organization,</w:t>
            </w:r>
          </w:p>
          <w:p w14:paraId="5C81F773" w14:textId="77777777" w:rsidR="00F40370" w:rsidRPr="001905CB" w:rsidRDefault="00F40370" w:rsidP="00F40370">
            <w:pPr>
              <w:pStyle w:val="ListParagraph"/>
              <w:numPr>
                <w:ilvl w:val="0"/>
                <w:numId w:val="6"/>
              </w:numPr>
              <w:spacing w:before="60" w:after="60"/>
              <w:rPr>
                <w:sz w:val="16"/>
                <w:szCs w:val="16"/>
              </w:rPr>
            </w:pPr>
            <w:r w:rsidRPr="001905CB">
              <w:rPr>
                <w:sz w:val="16"/>
                <w:szCs w:val="16"/>
              </w:rPr>
              <w:t>Been a party to or settled any litigation concerning breach of fiduciary responsibility or other investment related matters, or</w:t>
            </w:r>
          </w:p>
          <w:p w14:paraId="00FEE0E1" w14:textId="77777777" w:rsidR="00F40370" w:rsidRPr="001905CB" w:rsidRDefault="00F40370" w:rsidP="00F40370">
            <w:pPr>
              <w:pStyle w:val="ListParagraph"/>
              <w:numPr>
                <w:ilvl w:val="0"/>
                <w:numId w:val="6"/>
              </w:numPr>
              <w:spacing w:before="60" w:after="60"/>
              <w:rPr>
                <w:sz w:val="16"/>
                <w:szCs w:val="16"/>
              </w:rPr>
            </w:pPr>
            <w:r w:rsidRPr="001905CB">
              <w:rPr>
                <w:sz w:val="16"/>
                <w:szCs w:val="16"/>
              </w:rPr>
              <w:t>Submitted a claim to your errors &amp; omission, fiduciary liability and/or fidelity bond insurance carrier(s)?</w:t>
            </w:r>
          </w:p>
          <w:p w14:paraId="4D05D302" w14:textId="75F33F72" w:rsidR="00F40370" w:rsidRPr="001905CB" w:rsidRDefault="00F40370" w:rsidP="00F40370">
            <w:pPr>
              <w:spacing w:before="60" w:after="60"/>
              <w:rPr>
                <w:sz w:val="16"/>
                <w:szCs w:val="16"/>
              </w:rPr>
            </w:pPr>
            <w:r w:rsidRPr="001905CB">
              <w:rPr>
                <w:sz w:val="16"/>
                <w:szCs w:val="16"/>
              </w:rPr>
              <w:t xml:space="preserve">If “yes” to any, please provide details and the </w:t>
            </w:r>
            <w:proofErr w:type="gramStart"/>
            <w:r w:rsidRPr="001905CB">
              <w:rPr>
                <w:sz w:val="16"/>
                <w:szCs w:val="16"/>
              </w:rPr>
              <w:t>current status</w:t>
            </w:r>
            <w:proofErr w:type="gramEnd"/>
            <w:r w:rsidRPr="001905CB">
              <w:rPr>
                <w:sz w:val="16"/>
                <w:szCs w:val="16"/>
              </w:rPr>
              <w:t xml:space="preserve"> or disposition.</w:t>
            </w:r>
            <w:r w:rsidR="00B26317">
              <w:rPr>
                <w:sz w:val="16"/>
                <w:szCs w:val="16"/>
              </w:rPr>
              <w:t>]</w:t>
            </w:r>
          </w:p>
        </w:tc>
      </w:tr>
    </w:tbl>
    <w:p w14:paraId="0D7D7697" w14:textId="77777777" w:rsidR="00180F8B" w:rsidRDefault="00180F8B" w:rsidP="00B649F0">
      <w:pPr>
        <w:tabs>
          <w:tab w:val="left" w:pos="10800"/>
        </w:tabs>
        <w:rPr>
          <w:color w:val="4D4E54"/>
          <w:sz w:val="16"/>
          <w:szCs w:val="16"/>
        </w:rPr>
      </w:pPr>
    </w:p>
    <w:p w14:paraId="7953FE09" w14:textId="77777777" w:rsidR="00180F8B" w:rsidRDefault="00180F8B" w:rsidP="00B649F0">
      <w:pPr>
        <w:tabs>
          <w:tab w:val="left" w:pos="10800"/>
        </w:tabs>
        <w:rPr>
          <w:color w:val="4D4E54"/>
          <w:sz w:val="16"/>
          <w:szCs w:val="16"/>
        </w:rPr>
      </w:pPr>
    </w:p>
    <w:tbl>
      <w:tblPr>
        <w:tblStyle w:val="TableGrid"/>
        <w:tblW w:w="4752" w:type="pct"/>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160"/>
        <w:gridCol w:w="8916"/>
      </w:tblGrid>
      <w:tr w:rsidR="00B8060C" w:rsidRPr="00CD7333" w14:paraId="6787C2C0" w14:textId="77777777" w:rsidTr="00DB7CFF">
        <w:tc>
          <w:tcPr>
            <w:tcW w:w="11076" w:type="dxa"/>
            <w:gridSpan w:val="2"/>
            <w:tcBorders>
              <w:bottom w:val="single" w:sz="4" w:space="0" w:color="002060" w:themeColor="accent3"/>
            </w:tcBorders>
            <w:shd w:val="clear" w:color="auto" w:fill="002060" w:themeFill="accent3"/>
          </w:tcPr>
          <w:p w14:paraId="180088AB" w14:textId="77777777" w:rsidR="00B8060C" w:rsidRPr="00CD7333" w:rsidRDefault="00B8060C">
            <w:pPr>
              <w:spacing w:before="60" w:after="60"/>
              <w:jc w:val="center"/>
              <w:rPr>
                <w:b/>
                <w:color w:val="FFFFFF"/>
                <w:sz w:val="16"/>
                <w:szCs w:val="16"/>
              </w:rPr>
            </w:pPr>
            <w:r w:rsidRPr="00CD7333">
              <w:rPr>
                <w:b/>
                <w:color w:val="FFFFFF"/>
                <w:sz w:val="16"/>
                <w:szCs w:val="16"/>
              </w:rPr>
              <w:t>Diversity</w:t>
            </w:r>
            <w:r>
              <w:rPr>
                <w:b/>
                <w:color w:val="FFFFFF"/>
                <w:sz w:val="16"/>
                <w:szCs w:val="16"/>
              </w:rPr>
              <w:t xml:space="preserve">, </w:t>
            </w:r>
            <w:r w:rsidRPr="00CD7333">
              <w:rPr>
                <w:b/>
                <w:color w:val="FFFFFF"/>
                <w:sz w:val="16"/>
                <w:szCs w:val="16"/>
              </w:rPr>
              <w:t>Inclusion</w:t>
            </w:r>
            <w:r>
              <w:rPr>
                <w:b/>
                <w:color w:val="FFFFFF"/>
                <w:sz w:val="16"/>
                <w:szCs w:val="16"/>
              </w:rPr>
              <w:t xml:space="preserve"> and ESG</w:t>
            </w:r>
          </w:p>
        </w:tc>
      </w:tr>
      <w:tr w:rsidR="00B8060C" w:rsidRPr="00CD7333" w14:paraId="2C74E905" w14:textId="77777777" w:rsidTr="00DB7CFF">
        <w:trPr>
          <w:trHeight w:val="322"/>
        </w:trPr>
        <w:tc>
          <w:tcPr>
            <w:tcW w:w="2160" w:type="dxa"/>
            <w:tcBorders>
              <w:right w:val="nil"/>
            </w:tcBorders>
            <w:shd w:val="clear" w:color="auto" w:fill="E1F4CF" w:themeFill="accent1" w:themeFillTint="33"/>
          </w:tcPr>
          <w:p w14:paraId="5E4731E7" w14:textId="77777777" w:rsidR="00B8060C" w:rsidRPr="00CD7333" w:rsidRDefault="00B8060C">
            <w:pPr>
              <w:spacing w:before="60" w:after="60"/>
              <w:rPr>
                <w:b/>
                <w:color w:val="002060"/>
                <w:sz w:val="16"/>
                <w:szCs w:val="16"/>
              </w:rPr>
            </w:pPr>
            <w:r w:rsidRPr="00CD7333">
              <w:rPr>
                <w:b/>
                <w:color w:val="002060"/>
                <w:sz w:val="16"/>
                <w:szCs w:val="16"/>
              </w:rPr>
              <w:t>WMBE Status</w:t>
            </w:r>
          </w:p>
        </w:tc>
        <w:tc>
          <w:tcPr>
            <w:tcW w:w="8916" w:type="dxa"/>
            <w:tcBorders>
              <w:left w:val="nil"/>
            </w:tcBorders>
            <w:vAlign w:val="center"/>
          </w:tcPr>
          <w:p w14:paraId="6C524D85" w14:textId="2CBA9ACD" w:rsidR="00B8060C" w:rsidRPr="00CD7333" w:rsidRDefault="00B8060C">
            <w:pPr>
              <w:spacing w:before="60" w:after="60"/>
              <w:rPr>
                <w:sz w:val="16"/>
                <w:szCs w:val="16"/>
              </w:rPr>
            </w:pPr>
            <w:r w:rsidRPr="00CD7333">
              <w:rPr>
                <w:sz w:val="16"/>
                <w:szCs w:val="16"/>
              </w:rPr>
              <w:t xml:space="preserve">[Is the </w:t>
            </w:r>
            <w:r w:rsidR="005B7596">
              <w:rPr>
                <w:sz w:val="16"/>
                <w:szCs w:val="16"/>
              </w:rPr>
              <w:t>F</w:t>
            </w:r>
            <w:r w:rsidR="005B7596" w:rsidRPr="00CD7333">
              <w:rPr>
                <w:sz w:val="16"/>
                <w:szCs w:val="16"/>
              </w:rPr>
              <w:t xml:space="preserve">irm </w:t>
            </w:r>
            <w:r w:rsidRPr="00CD7333">
              <w:rPr>
                <w:sz w:val="16"/>
                <w:szCs w:val="16"/>
              </w:rPr>
              <w:t>a minority, woman, or service-disabled veteran owned business (SDVOB)? Include the percent ownership.]</w:t>
            </w:r>
          </w:p>
        </w:tc>
      </w:tr>
      <w:tr w:rsidR="00B8060C" w:rsidRPr="00CD7333" w14:paraId="48315725" w14:textId="77777777" w:rsidTr="00DB7CFF">
        <w:trPr>
          <w:trHeight w:val="322"/>
        </w:trPr>
        <w:tc>
          <w:tcPr>
            <w:tcW w:w="2160" w:type="dxa"/>
            <w:tcBorders>
              <w:right w:val="nil"/>
            </w:tcBorders>
            <w:shd w:val="clear" w:color="auto" w:fill="E1F4CF" w:themeFill="accent1" w:themeFillTint="33"/>
          </w:tcPr>
          <w:p w14:paraId="1C1C287B" w14:textId="77777777" w:rsidR="00B8060C" w:rsidRPr="00CD7333" w:rsidRDefault="00B8060C">
            <w:pPr>
              <w:spacing w:before="60" w:after="60"/>
              <w:rPr>
                <w:b/>
                <w:color w:val="002060"/>
                <w:sz w:val="16"/>
                <w:szCs w:val="16"/>
              </w:rPr>
            </w:pPr>
            <w:r w:rsidRPr="00CD7333">
              <w:rPr>
                <w:b/>
                <w:color w:val="002060"/>
                <w:sz w:val="16"/>
                <w:szCs w:val="16"/>
              </w:rPr>
              <w:t>Diversity/Inclusion</w:t>
            </w:r>
          </w:p>
        </w:tc>
        <w:tc>
          <w:tcPr>
            <w:tcW w:w="8916" w:type="dxa"/>
            <w:tcBorders>
              <w:left w:val="nil"/>
            </w:tcBorders>
          </w:tcPr>
          <w:p w14:paraId="7F49AAFB" w14:textId="77777777" w:rsidR="00B8060C" w:rsidRPr="005A29D4" w:rsidRDefault="00B8060C">
            <w:pPr>
              <w:spacing w:before="60" w:after="60"/>
              <w:rPr>
                <w:color w:val="4D4E54" w:themeColor="text1"/>
                <w:sz w:val="16"/>
                <w:szCs w:val="16"/>
              </w:rPr>
            </w:pPr>
            <w:r w:rsidRPr="00DB7CFF">
              <w:rPr>
                <w:sz w:val="16"/>
                <w:szCs w:val="16"/>
              </w:rPr>
              <w:t>[Are diversity and inclusion goals integrated into the performance assessment process and determination of compensation for senior officials? How are diversity and inclusion goals incorporated into the retention and promotion processes?]</w:t>
            </w:r>
          </w:p>
        </w:tc>
      </w:tr>
      <w:tr w:rsidR="00B8060C" w:rsidRPr="00CD7333" w14:paraId="17BE641F" w14:textId="77777777" w:rsidTr="00DB7CFF">
        <w:trPr>
          <w:trHeight w:val="322"/>
        </w:trPr>
        <w:tc>
          <w:tcPr>
            <w:tcW w:w="2160" w:type="dxa"/>
            <w:tcBorders>
              <w:right w:val="nil"/>
            </w:tcBorders>
            <w:shd w:val="clear" w:color="auto" w:fill="E1F4CF" w:themeFill="accent1" w:themeFillTint="33"/>
          </w:tcPr>
          <w:p w14:paraId="27E8F8F0" w14:textId="77777777" w:rsidR="00B8060C" w:rsidRPr="00CD7333" w:rsidRDefault="00B8060C">
            <w:pPr>
              <w:spacing w:before="60" w:after="60"/>
              <w:rPr>
                <w:b/>
                <w:color w:val="002060"/>
                <w:sz w:val="16"/>
                <w:szCs w:val="16"/>
              </w:rPr>
            </w:pPr>
            <w:r w:rsidRPr="00CD7333">
              <w:rPr>
                <w:b/>
                <w:color w:val="002060"/>
                <w:sz w:val="16"/>
                <w:szCs w:val="16"/>
              </w:rPr>
              <w:t>Compensation</w:t>
            </w:r>
          </w:p>
        </w:tc>
        <w:tc>
          <w:tcPr>
            <w:tcW w:w="8916" w:type="dxa"/>
            <w:tcBorders>
              <w:left w:val="nil"/>
            </w:tcBorders>
          </w:tcPr>
          <w:p w14:paraId="2FA2E881" w14:textId="0DD177F4" w:rsidR="00B8060C" w:rsidRPr="00DB7CFF" w:rsidRDefault="00B8060C">
            <w:pPr>
              <w:spacing w:before="60" w:after="60"/>
              <w:rPr>
                <w:sz w:val="16"/>
                <w:szCs w:val="16"/>
              </w:rPr>
            </w:pPr>
            <w:r w:rsidRPr="00DB7CFF">
              <w:rPr>
                <w:sz w:val="16"/>
                <w:szCs w:val="16"/>
              </w:rPr>
              <w:t xml:space="preserve">[Does the </w:t>
            </w:r>
            <w:r w:rsidR="005B7596" w:rsidRPr="00DB7CFF">
              <w:rPr>
                <w:sz w:val="16"/>
                <w:szCs w:val="16"/>
              </w:rPr>
              <w:t xml:space="preserve">Firm </w:t>
            </w:r>
            <w:r w:rsidRPr="00DB7CFF">
              <w:rPr>
                <w:sz w:val="16"/>
                <w:szCs w:val="16"/>
              </w:rPr>
              <w:t>examine compensation for racial/ethnic or gender-based disparities? If so, what is the policy and framework for addressing racial/ethnic and gender-based disparities?]</w:t>
            </w:r>
          </w:p>
        </w:tc>
      </w:tr>
      <w:tr w:rsidR="00B8060C" w:rsidRPr="00CD7333" w14:paraId="2E107AE8" w14:textId="77777777" w:rsidTr="00DB7CFF">
        <w:trPr>
          <w:trHeight w:val="322"/>
        </w:trPr>
        <w:tc>
          <w:tcPr>
            <w:tcW w:w="2160" w:type="dxa"/>
            <w:tcBorders>
              <w:right w:val="nil"/>
            </w:tcBorders>
            <w:shd w:val="clear" w:color="auto" w:fill="E1F4CF" w:themeFill="accent1" w:themeFillTint="33"/>
          </w:tcPr>
          <w:p w14:paraId="7E13C922" w14:textId="77777777" w:rsidR="00B8060C" w:rsidRPr="00CD7333" w:rsidRDefault="00B8060C">
            <w:pPr>
              <w:spacing w:before="60" w:after="60"/>
              <w:rPr>
                <w:b/>
                <w:color w:val="002060"/>
                <w:sz w:val="16"/>
                <w:szCs w:val="16"/>
              </w:rPr>
            </w:pPr>
            <w:r w:rsidRPr="00CD7333">
              <w:rPr>
                <w:b/>
                <w:color w:val="002060"/>
                <w:sz w:val="16"/>
                <w:szCs w:val="16"/>
              </w:rPr>
              <w:t>Recruiting</w:t>
            </w:r>
          </w:p>
        </w:tc>
        <w:tc>
          <w:tcPr>
            <w:tcW w:w="8916" w:type="dxa"/>
            <w:tcBorders>
              <w:left w:val="nil"/>
            </w:tcBorders>
          </w:tcPr>
          <w:p w14:paraId="58180F51" w14:textId="6FF4AF5C" w:rsidR="00B8060C" w:rsidRPr="00661737" w:rsidRDefault="00B8060C">
            <w:pPr>
              <w:spacing w:before="60" w:after="60"/>
              <w:rPr>
                <w:color w:val="4D4E54" w:themeColor="text1"/>
                <w:sz w:val="16"/>
                <w:szCs w:val="16"/>
              </w:rPr>
            </w:pPr>
            <w:r w:rsidRPr="00DB7CFF">
              <w:rPr>
                <w:sz w:val="16"/>
                <w:szCs w:val="16"/>
              </w:rPr>
              <w:t xml:space="preserve">[Does the </w:t>
            </w:r>
            <w:r w:rsidR="00873CB5" w:rsidRPr="00DB7CFF">
              <w:rPr>
                <w:sz w:val="16"/>
                <w:szCs w:val="16"/>
              </w:rPr>
              <w:t>F</w:t>
            </w:r>
            <w:r w:rsidRPr="00DB7CFF">
              <w:rPr>
                <w:sz w:val="16"/>
                <w:szCs w:val="16"/>
              </w:rPr>
              <w:t>irm conduct targeted recruiting for women, minorities, or service-disabled veterans? Please provide us with a list of organizations that you engage with to broaden outreach for women, minorities, or service-disabled veterans.]</w:t>
            </w:r>
          </w:p>
        </w:tc>
      </w:tr>
      <w:tr w:rsidR="00B8060C" w:rsidRPr="00CD7333" w14:paraId="209509B9" w14:textId="77777777" w:rsidTr="00DB7CFF">
        <w:trPr>
          <w:trHeight w:val="322"/>
        </w:trPr>
        <w:tc>
          <w:tcPr>
            <w:tcW w:w="2160" w:type="dxa"/>
            <w:tcBorders>
              <w:right w:val="nil"/>
            </w:tcBorders>
            <w:shd w:val="clear" w:color="auto" w:fill="E1F4CF" w:themeFill="accent1" w:themeFillTint="33"/>
          </w:tcPr>
          <w:p w14:paraId="4947E003" w14:textId="77777777" w:rsidR="00B8060C" w:rsidRPr="00CD7333" w:rsidRDefault="00B8060C">
            <w:pPr>
              <w:spacing w:before="60" w:after="60"/>
              <w:rPr>
                <w:b/>
                <w:color w:val="002060"/>
                <w:sz w:val="16"/>
                <w:szCs w:val="16"/>
              </w:rPr>
            </w:pPr>
            <w:r w:rsidRPr="00CD7333">
              <w:rPr>
                <w:b/>
                <w:color w:val="002060"/>
                <w:sz w:val="16"/>
                <w:szCs w:val="16"/>
              </w:rPr>
              <w:t>Policy Strategy</w:t>
            </w:r>
          </w:p>
        </w:tc>
        <w:tc>
          <w:tcPr>
            <w:tcW w:w="8916" w:type="dxa"/>
            <w:tcBorders>
              <w:left w:val="nil"/>
            </w:tcBorders>
          </w:tcPr>
          <w:p w14:paraId="6569A2BD" w14:textId="12523FBB" w:rsidR="00B8060C" w:rsidRPr="00CD7333" w:rsidRDefault="00B8060C">
            <w:pPr>
              <w:spacing w:before="60" w:after="60"/>
              <w:rPr>
                <w:sz w:val="16"/>
                <w:szCs w:val="16"/>
              </w:rPr>
            </w:pPr>
            <w:r w:rsidRPr="00CD7333">
              <w:rPr>
                <w:sz w:val="16"/>
                <w:szCs w:val="16"/>
              </w:rPr>
              <w:t xml:space="preserve">[Does the </w:t>
            </w:r>
            <w:r w:rsidR="005B7596">
              <w:rPr>
                <w:sz w:val="16"/>
                <w:szCs w:val="16"/>
              </w:rPr>
              <w:t>F</w:t>
            </w:r>
            <w:r w:rsidR="005B7596" w:rsidRPr="00CD7333">
              <w:rPr>
                <w:sz w:val="16"/>
                <w:szCs w:val="16"/>
              </w:rPr>
              <w:t xml:space="preserve">irm </w:t>
            </w:r>
            <w:r w:rsidRPr="00CD7333">
              <w:rPr>
                <w:sz w:val="16"/>
                <w:szCs w:val="16"/>
              </w:rPr>
              <w:t xml:space="preserve">have a written Diversity and Inclusion Recruiting Program/Strategy? (i.e. outreach, hiring, mentoring and/or scholarship programs designed to create a pipeline of minority and women professional talent to the </w:t>
            </w:r>
            <w:r w:rsidR="005B7596">
              <w:rPr>
                <w:sz w:val="16"/>
                <w:szCs w:val="16"/>
              </w:rPr>
              <w:t>F</w:t>
            </w:r>
            <w:r w:rsidR="005B7596" w:rsidRPr="00CD7333">
              <w:rPr>
                <w:sz w:val="16"/>
                <w:szCs w:val="16"/>
              </w:rPr>
              <w:t>irm</w:t>
            </w:r>
            <w:r w:rsidRPr="00CD7333">
              <w:rPr>
                <w:sz w:val="16"/>
                <w:szCs w:val="16"/>
              </w:rPr>
              <w:t>).]</w:t>
            </w:r>
          </w:p>
        </w:tc>
      </w:tr>
      <w:tr w:rsidR="00B8060C" w:rsidRPr="00CD7333" w14:paraId="4F7BD4D2" w14:textId="77777777" w:rsidTr="00DB7CFF">
        <w:trPr>
          <w:trHeight w:val="322"/>
        </w:trPr>
        <w:tc>
          <w:tcPr>
            <w:tcW w:w="2160" w:type="dxa"/>
            <w:tcBorders>
              <w:right w:val="nil"/>
            </w:tcBorders>
            <w:shd w:val="clear" w:color="auto" w:fill="E1F4CF" w:themeFill="accent1" w:themeFillTint="33"/>
          </w:tcPr>
          <w:p w14:paraId="10A2C89D" w14:textId="77777777" w:rsidR="00B8060C" w:rsidRPr="00CD7333" w:rsidRDefault="00B8060C">
            <w:pPr>
              <w:spacing w:before="60" w:after="60"/>
              <w:rPr>
                <w:b/>
                <w:color w:val="002060"/>
                <w:sz w:val="16"/>
                <w:szCs w:val="16"/>
              </w:rPr>
            </w:pPr>
            <w:r w:rsidRPr="00CD7333">
              <w:rPr>
                <w:b/>
                <w:color w:val="002060"/>
                <w:sz w:val="16"/>
                <w:szCs w:val="16"/>
              </w:rPr>
              <w:t>Policy Program</w:t>
            </w:r>
          </w:p>
        </w:tc>
        <w:tc>
          <w:tcPr>
            <w:tcW w:w="8916" w:type="dxa"/>
            <w:tcBorders>
              <w:left w:val="nil"/>
            </w:tcBorders>
          </w:tcPr>
          <w:p w14:paraId="4FF6F0AC" w14:textId="19F513A8" w:rsidR="00B8060C" w:rsidRPr="00CD7333" w:rsidRDefault="00B8060C">
            <w:pPr>
              <w:spacing w:before="60" w:after="60"/>
              <w:rPr>
                <w:sz w:val="16"/>
                <w:szCs w:val="16"/>
              </w:rPr>
            </w:pPr>
            <w:r w:rsidRPr="00CD7333">
              <w:rPr>
                <w:sz w:val="16"/>
                <w:szCs w:val="16"/>
              </w:rPr>
              <w:t xml:space="preserve">[Does the </w:t>
            </w:r>
            <w:r w:rsidR="005B7596">
              <w:rPr>
                <w:sz w:val="16"/>
                <w:szCs w:val="16"/>
              </w:rPr>
              <w:t>F</w:t>
            </w:r>
            <w:r w:rsidR="005B7596" w:rsidRPr="00CD7333">
              <w:rPr>
                <w:sz w:val="16"/>
                <w:szCs w:val="16"/>
              </w:rPr>
              <w:t xml:space="preserve">irm </w:t>
            </w:r>
            <w:r w:rsidRPr="00CD7333">
              <w:rPr>
                <w:sz w:val="16"/>
                <w:szCs w:val="16"/>
              </w:rPr>
              <w:t>have a written Diversity and Inclusion Policy/Program? (i.e. business policy that encourages the inclusion of minorities, women</w:t>
            </w:r>
            <w:r>
              <w:rPr>
                <w:sz w:val="16"/>
                <w:szCs w:val="16"/>
              </w:rPr>
              <w:t xml:space="preserve"> or service-</w:t>
            </w:r>
            <w:r w:rsidRPr="00CD7333">
              <w:rPr>
                <w:sz w:val="16"/>
                <w:szCs w:val="16"/>
              </w:rPr>
              <w:t>disabled</w:t>
            </w:r>
            <w:r>
              <w:rPr>
                <w:sz w:val="16"/>
                <w:szCs w:val="16"/>
              </w:rPr>
              <w:t xml:space="preserve"> veterans</w:t>
            </w:r>
            <w:r w:rsidRPr="00CD7333">
              <w:rPr>
                <w:sz w:val="16"/>
                <w:szCs w:val="16"/>
              </w:rPr>
              <w:t xml:space="preserve"> in its workforce and as business partners). </w:t>
            </w:r>
            <w:r w:rsidRPr="00CD7333">
              <w:rPr>
                <w:sz w:val="16"/>
                <w:szCs w:val="16"/>
              </w:rPr>
              <w:lastRenderedPageBreak/>
              <w:t xml:space="preserve">If yes, do one or more members of the </w:t>
            </w:r>
            <w:r w:rsidR="005B7596">
              <w:rPr>
                <w:sz w:val="16"/>
                <w:szCs w:val="16"/>
              </w:rPr>
              <w:t>F</w:t>
            </w:r>
            <w:r w:rsidR="005B7596" w:rsidRPr="00CD7333">
              <w:rPr>
                <w:sz w:val="16"/>
                <w:szCs w:val="16"/>
              </w:rPr>
              <w:t xml:space="preserve">irm’s </w:t>
            </w:r>
            <w:r w:rsidRPr="00CD7333">
              <w:rPr>
                <w:sz w:val="16"/>
                <w:szCs w:val="16"/>
              </w:rPr>
              <w:t xml:space="preserve">management/executive committee (or equivalent) have primary responsibility for leading the Diversity and Inclusion Policy/Program? If no to the previous question, does the </w:t>
            </w:r>
            <w:r w:rsidR="005B7596">
              <w:rPr>
                <w:sz w:val="16"/>
                <w:szCs w:val="16"/>
              </w:rPr>
              <w:t>F</w:t>
            </w:r>
            <w:r w:rsidR="005B7596" w:rsidRPr="00CD7333">
              <w:rPr>
                <w:sz w:val="16"/>
                <w:szCs w:val="16"/>
              </w:rPr>
              <w:t xml:space="preserve">irm </w:t>
            </w:r>
            <w:r w:rsidRPr="00CD7333">
              <w:rPr>
                <w:sz w:val="16"/>
                <w:szCs w:val="16"/>
              </w:rPr>
              <w:t>have plans to create a Diversity and Inclusion Policy/Program within the next 12 months?]</w:t>
            </w:r>
          </w:p>
        </w:tc>
      </w:tr>
      <w:tr w:rsidR="00B8060C" w:rsidRPr="00CD7333" w14:paraId="7CA4F162" w14:textId="77777777" w:rsidTr="00DB7CFF">
        <w:trPr>
          <w:trHeight w:val="322"/>
        </w:trPr>
        <w:tc>
          <w:tcPr>
            <w:tcW w:w="2160" w:type="dxa"/>
            <w:tcBorders>
              <w:right w:val="nil"/>
            </w:tcBorders>
            <w:shd w:val="clear" w:color="auto" w:fill="E1F4CF" w:themeFill="accent1" w:themeFillTint="33"/>
          </w:tcPr>
          <w:p w14:paraId="5CA04A10" w14:textId="77777777" w:rsidR="00B8060C" w:rsidRPr="00CD7333" w:rsidRDefault="00B8060C">
            <w:pPr>
              <w:spacing w:before="60" w:after="60"/>
              <w:rPr>
                <w:b/>
                <w:color w:val="002060"/>
                <w:sz w:val="16"/>
                <w:szCs w:val="16"/>
              </w:rPr>
            </w:pPr>
            <w:r w:rsidRPr="00CD7333">
              <w:rPr>
                <w:b/>
                <w:color w:val="002060"/>
                <w:sz w:val="16"/>
                <w:szCs w:val="16"/>
              </w:rPr>
              <w:lastRenderedPageBreak/>
              <w:t>Diversity Committee</w:t>
            </w:r>
          </w:p>
        </w:tc>
        <w:tc>
          <w:tcPr>
            <w:tcW w:w="8916" w:type="dxa"/>
            <w:tcBorders>
              <w:left w:val="nil"/>
            </w:tcBorders>
          </w:tcPr>
          <w:p w14:paraId="0C46367C" w14:textId="69FFDA50" w:rsidR="00B8060C" w:rsidRPr="00CD7333" w:rsidRDefault="00B8060C">
            <w:pPr>
              <w:spacing w:before="60" w:after="60"/>
              <w:rPr>
                <w:sz w:val="16"/>
                <w:szCs w:val="16"/>
              </w:rPr>
            </w:pPr>
            <w:r w:rsidRPr="00442306">
              <w:rPr>
                <w:sz w:val="16"/>
                <w:szCs w:val="16"/>
              </w:rPr>
              <w:t xml:space="preserve">[Does the </w:t>
            </w:r>
            <w:r w:rsidR="005B7596" w:rsidRPr="00442306">
              <w:rPr>
                <w:sz w:val="16"/>
                <w:szCs w:val="16"/>
              </w:rPr>
              <w:t xml:space="preserve">Firm </w:t>
            </w:r>
            <w:r w:rsidRPr="00442306">
              <w:rPr>
                <w:sz w:val="16"/>
                <w:szCs w:val="16"/>
              </w:rPr>
              <w:t>have a Diversity and Inclusion Committee or equivalent? Please provide the charter of governance framework.]</w:t>
            </w:r>
          </w:p>
        </w:tc>
      </w:tr>
      <w:tr w:rsidR="00B8060C" w:rsidRPr="00CD7333" w14:paraId="1C3A1919" w14:textId="77777777" w:rsidTr="00DB7CFF">
        <w:trPr>
          <w:trHeight w:val="322"/>
        </w:trPr>
        <w:tc>
          <w:tcPr>
            <w:tcW w:w="2160" w:type="dxa"/>
            <w:tcBorders>
              <w:right w:val="nil"/>
            </w:tcBorders>
            <w:shd w:val="clear" w:color="auto" w:fill="E1F4CF" w:themeFill="accent1" w:themeFillTint="33"/>
          </w:tcPr>
          <w:p w14:paraId="5ECD4199" w14:textId="77777777" w:rsidR="00B8060C" w:rsidRPr="00CD7333" w:rsidRDefault="00B8060C">
            <w:pPr>
              <w:spacing w:before="60" w:after="60"/>
              <w:rPr>
                <w:b/>
                <w:color w:val="002060"/>
                <w:sz w:val="16"/>
                <w:szCs w:val="16"/>
              </w:rPr>
            </w:pPr>
            <w:r w:rsidRPr="00CD7333">
              <w:rPr>
                <w:b/>
                <w:color w:val="002060"/>
                <w:sz w:val="16"/>
                <w:szCs w:val="16"/>
              </w:rPr>
              <w:t>Brokerage</w:t>
            </w:r>
          </w:p>
        </w:tc>
        <w:tc>
          <w:tcPr>
            <w:tcW w:w="8916" w:type="dxa"/>
            <w:tcBorders>
              <w:left w:val="nil"/>
            </w:tcBorders>
          </w:tcPr>
          <w:p w14:paraId="035A744F" w14:textId="77777777" w:rsidR="00B8060C" w:rsidRPr="00CD7333" w:rsidRDefault="00B8060C">
            <w:pPr>
              <w:spacing w:before="60" w:after="60"/>
              <w:rPr>
                <w:sz w:val="16"/>
                <w:szCs w:val="16"/>
              </w:rPr>
            </w:pPr>
            <w:r w:rsidRPr="00CD7333">
              <w:rPr>
                <w:sz w:val="16"/>
                <w:szCs w:val="16"/>
              </w:rPr>
              <w:t>[Percentage of annual trading US Dollar volumes for each of the past 5 years within the following categories:</w:t>
            </w:r>
          </w:p>
          <w:p w14:paraId="402CB97D" w14:textId="17671771" w:rsidR="00B8060C" w:rsidRPr="00CD7333" w:rsidRDefault="00B8060C" w:rsidP="00B8060C">
            <w:pPr>
              <w:numPr>
                <w:ilvl w:val="0"/>
                <w:numId w:val="20"/>
              </w:numPr>
              <w:spacing w:before="60" w:after="60"/>
              <w:contextualSpacing/>
              <w:rPr>
                <w:sz w:val="16"/>
                <w:szCs w:val="16"/>
              </w:rPr>
            </w:pPr>
            <w:r w:rsidRPr="00CD7333">
              <w:rPr>
                <w:sz w:val="16"/>
                <w:szCs w:val="16"/>
              </w:rPr>
              <w:t xml:space="preserve">MWBE owned </w:t>
            </w:r>
            <w:r w:rsidR="00B1204E">
              <w:rPr>
                <w:sz w:val="16"/>
                <w:szCs w:val="16"/>
              </w:rPr>
              <w:t>F</w:t>
            </w:r>
            <w:r w:rsidRPr="00CD7333">
              <w:rPr>
                <w:sz w:val="16"/>
                <w:szCs w:val="16"/>
              </w:rPr>
              <w:t>irms</w:t>
            </w:r>
          </w:p>
          <w:p w14:paraId="0ED4D27F" w14:textId="77777777" w:rsidR="00B8060C" w:rsidRPr="00CD7333" w:rsidRDefault="00B8060C" w:rsidP="00B8060C">
            <w:pPr>
              <w:numPr>
                <w:ilvl w:val="0"/>
                <w:numId w:val="20"/>
              </w:numPr>
              <w:spacing w:before="60" w:after="60"/>
              <w:contextualSpacing/>
              <w:rPr>
                <w:sz w:val="16"/>
                <w:szCs w:val="16"/>
              </w:rPr>
            </w:pPr>
            <w:r w:rsidRPr="00CD7333">
              <w:rPr>
                <w:sz w:val="16"/>
                <w:szCs w:val="16"/>
              </w:rPr>
              <w:t>Service-Disabled Veteran Owned Firms</w:t>
            </w:r>
          </w:p>
          <w:p w14:paraId="159BFCB3" w14:textId="68FAFE80" w:rsidR="00B8060C" w:rsidRPr="00CD7333" w:rsidRDefault="00B8060C" w:rsidP="00B8060C">
            <w:pPr>
              <w:numPr>
                <w:ilvl w:val="0"/>
                <w:numId w:val="20"/>
              </w:numPr>
              <w:spacing w:before="60" w:after="60"/>
              <w:contextualSpacing/>
              <w:rPr>
                <w:sz w:val="16"/>
                <w:szCs w:val="16"/>
              </w:rPr>
            </w:pPr>
            <w:r w:rsidRPr="00CD7333">
              <w:rPr>
                <w:sz w:val="16"/>
                <w:szCs w:val="16"/>
              </w:rPr>
              <w:t xml:space="preserve">Other </w:t>
            </w:r>
            <w:r w:rsidR="00B1204E">
              <w:rPr>
                <w:sz w:val="16"/>
                <w:szCs w:val="16"/>
              </w:rPr>
              <w:t>F</w:t>
            </w:r>
            <w:r w:rsidRPr="00CD7333">
              <w:rPr>
                <w:sz w:val="16"/>
                <w:szCs w:val="16"/>
              </w:rPr>
              <w:t>irms (i.e. not MWBE or Veteran)]</w:t>
            </w:r>
          </w:p>
        </w:tc>
      </w:tr>
      <w:tr w:rsidR="00C00954" w:rsidRPr="00CD7333" w14:paraId="3052F20A" w14:textId="77777777" w:rsidTr="00DB7CFF">
        <w:trPr>
          <w:trHeight w:val="322"/>
        </w:trPr>
        <w:tc>
          <w:tcPr>
            <w:tcW w:w="2160" w:type="dxa"/>
            <w:tcBorders>
              <w:right w:val="nil"/>
            </w:tcBorders>
            <w:shd w:val="clear" w:color="auto" w:fill="E1F4CF" w:themeFill="accent1" w:themeFillTint="33"/>
          </w:tcPr>
          <w:p w14:paraId="7BE1A527" w14:textId="77777777" w:rsidR="00C00954" w:rsidRPr="00CD7333" w:rsidRDefault="00C00954" w:rsidP="00C00954">
            <w:pPr>
              <w:spacing w:before="60" w:after="60"/>
              <w:rPr>
                <w:b/>
                <w:color w:val="002060"/>
                <w:sz w:val="16"/>
                <w:szCs w:val="16"/>
              </w:rPr>
            </w:pPr>
            <w:r w:rsidRPr="00CD7333">
              <w:rPr>
                <w:b/>
                <w:color w:val="002060"/>
                <w:sz w:val="16"/>
                <w:szCs w:val="16"/>
              </w:rPr>
              <w:t>ESG Policy</w:t>
            </w:r>
          </w:p>
        </w:tc>
        <w:tc>
          <w:tcPr>
            <w:tcW w:w="8916" w:type="dxa"/>
            <w:tcBorders>
              <w:left w:val="nil"/>
            </w:tcBorders>
          </w:tcPr>
          <w:p w14:paraId="1A89B78A" w14:textId="27243514" w:rsidR="00C00954" w:rsidRPr="00CD7333" w:rsidRDefault="00DD62F6" w:rsidP="00C00954">
            <w:pPr>
              <w:spacing w:before="60" w:after="60"/>
              <w:rPr>
                <w:sz w:val="16"/>
                <w:szCs w:val="16"/>
              </w:rPr>
            </w:pPr>
            <w:r>
              <w:rPr>
                <w:sz w:val="16"/>
                <w:szCs w:val="16"/>
              </w:rPr>
              <w:t>[</w:t>
            </w:r>
            <w:r w:rsidR="00C00954" w:rsidRPr="00A53158">
              <w:rPr>
                <w:sz w:val="16"/>
                <w:szCs w:val="16"/>
              </w:rPr>
              <w:t>Please indicate whether the Firm maintains a formal ESG policy. If so, please provide a copy of the policy and specify the date it was first adopted, as well as any material updates made since its inception.</w:t>
            </w:r>
            <w:r w:rsidR="00A80D50">
              <w:rPr>
                <w:sz w:val="16"/>
                <w:szCs w:val="16"/>
              </w:rPr>
              <w:t>]</w:t>
            </w:r>
          </w:p>
        </w:tc>
      </w:tr>
      <w:tr w:rsidR="00C00954" w:rsidRPr="00CD7333" w14:paraId="53F0A976" w14:textId="77777777" w:rsidTr="00DB7CFF">
        <w:trPr>
          <w:trHeight w:val="322"/>
        </w:trPr>
        <w:tc>
          <w:tcPr>
            <w:tcW w:w="2160" w:type="dxa"/>
            <w:tcBorders>
              <w:right w:val="nil"/>
            </w:tcBorders>
            <w:shd w:val="clear" w:color="auto" w:fill="E1F4CF" w:themeFill="accent1" w:themeFillTint="33"/>
          </w:tcPr>
          <w:p w14:paraId="791C395A" w14:textId="33151828" w:rsidR="00C00954" w:rsidRPr="00661737" w:rsidRDefault="00A80D50" w:rsidP="00C00954">
            <w:pPr>
              <w:spacing w:before="60" w:after="60"/>
              <w:rPr>
                <w:b/>
                <w:color w:val="001747" w:themeColor="text2" w:themeShade="BF"/>
                <w:sz w:val="16"/>
                <w:szCs w:val="16"/>
              </w:rPr>
            </w:pPr>
            <w:r>
              <w:rPr>
                <w:b/>
                <w:color w:val="001747" w:themeColor="text2" w:themeShade="BF"/>
                <w:sz w:val="16"/>
                <w:szCs w:val="16"/>
              </w:rPr>
              <w:t xml:space="preserve">Sustainability </w:t>
            </w:r>
            <w:r w:rsidR="00C00954" w:rsidRPr="00661737">
              <w:rPr>
                <w:b/>
                <w:color w:val="001747" w:themeColor="text2" w:themeShade="BF"/>
                <w:sz w:val="16"/>
                <w:szCs w:val="16"/>
              </w:rPr>
              <w:t>Research</w:t>
            </w:r>
          </w:p>
          <w:p w14:paraId="4AD13C16" w14:textId="77777777" w:rsidR="00C00954" w:rsidRPr="00661737" w:rsidRDefault="00C00954" w:rsidP="00C00954">
            <w:pPr>
              <w:spacing w:before="60" w:after="60"/>
              <w:rPr>
                <w:b/>
                <w:color w:val="001747" w:themeColor="text2" w:themeShade="BF"/>
                <w:sz w:val="16"/>
                <w:szCs w:val="16"/>
              </w:rPr>
            </w:pPr>
          </w:p>
        </w:tc>
        <w:tc>
          <w:tcPr>
            <w:tcW w:w="8916" w:type="dxa"/>
            <w:tcBorders>
              <w:left w:val="nil"/>
            </w:tcBorders>
          </w:tcPr>
          <w:p w14:paraId="57FB04B6" w14:textId="4CD0FC85" w:rsidR="00C00954" w:rsidRPr="00BC7466" w:rsidRDefault="00C00954" w:rsidP="00C00954">
            <w:pPr>
              <w:spacing w:before="60" w:after="60"/>
              <w:rPr>
                <w:sz w:val="16"/>
                <w:szCs w:val="16"/>
              </w:rPr>
            </w:pPr>
            <w:r w:rsidRPr="00BC7466">
              <w:rPr>
                <w:sz w:val="16"/>
                <w:szCs w:val="16"/>
              </w:rPr>
              <w:t>[</w:t>
            </w:r>
            <w:r w:rsidR="00A80D50">
              <w:rPr>
                <w:sz w:val="16"/>
                <w:szCs w:val="16"/>
              </w:rPr>
              <w:t>Please describe the Firm’s sustainabili</w:t>
            </w:r>
            <w:r w:rsidR="003672C3">
              <w:rPr>
                <w:sz w:val="16"/>
                <w:szCs w:val="16"/>
              </w:rPr>
              <w:t>ty related research capabilities, including any research, ris</w:t>
            </w:r>
            <w:r w:rsidR="0028061A">
              <w:rPr>
                <w:sz w:val="16"/>
                <w:szCs w:val="16"/>
              </w:rPr>
              <w:t>k analysis, scenario analysis or capital market assumptions that incorporate climate-related facto</w:t>
            </w:r>
            <w:r w:rsidR="009A2593">
              <w:rPr>
                <w:sz w:val="16"/>
                <w:szCs w:val="16"/>
              </w:rPr>
              <w:t>r</w:t>
            </w:r>
            <w:r w:rsidR="0028061A">
              <w:rPr>
                <w:sz w:val="16"/>
                <w:szCs w:val="16"/>
              </w:rPr>
              <w:t>s or other sustainability considerations.</w:t>
            </w:r>
            <w:r w:rsidR="00D53565">
              <w:rPr>
                <w:sz w:val="16"/>
                <w:szCs w:val="16"/>
              </w:rPr>
              <w:t>]</w:t>
            </w:r>
            <w:r w:rsidR="0028061A">
              <w:rPr>
                <w:sz w:val="16"/>
                <w:szCs w:val="16"/>
              </w:rPr>
              <w:t xml:space="preserve"> </w:t>
            </w:r>
          </w:p>
        </w:tc>
      </w:tr>
      <w:tr w:rsidR="00C00954" w:rsidRPr="00CD7333" w14:paraId="0EF47195" w14:textId="77777777" w:rsidTr="00DB7CFF">
        <w:trPr>
          <w:trHeight w:val="322"/>
        </w:trPr>
        <w:tc>
          <w:tcPr>
            <w:tcW w:w="2160" w:type="dxa"/>
            <w:tcBorders>
              <w:right w:val="nil"/>
            </w:tcBorders>
            <w:shd w:val="clear" w:color="auto" w:fill="E1F4CF" w:themeFill="accent1" w:themeFillTint="33"/>
          </w:tcPr>
          <w:p w14:paraId="52A1EA8F" w14:textId="6608286E" w:rsidR="00C00954" w:rsidRPr="00CD7333" w:rsidRDefault="00D53565" w:rsidP="00C00954">
            <w:pPr>
              <w:spacing w:before="60" w:after="60"/>
              <w:rPr>
                <w:b/>
                <w:color w:val="002060"/>
                <w:sz w:val="16"/>
                <w:szCs w:val="16"/>
              </w:rPr>
            </w:pPr>
            <w:r>
              <w:rPr>
                <w:b/>
                <w:color w:val="002060"/>
                <w:sz w:val="16"/>
                <w:szCs w:val="16"/>
              </w:rPr>
              <w:t xml:space="preserve">Sustainability </w:t>
            </w:r>
            <w:r w:rsidR="00C00954" w:rsidRPr="00CD7333">
              <w:rPr>
                <w:b/>
                <w:color w:val="002060"/>
                <w:sz w:val="16"/>
                <w:szCs w:val="16"/>
              </w:rPr>
              <w:t>Metrics</w:t>
            </w:r>
          </w:p>
        </w:tc>
        <w:tc>
          <w:tcPr>
            <w:tcW w:w="8916" w:type="dxa"/>
            <w:tcBorders>
              <w:left w:val="nil"/>
            </w:tcBorders>
          </w:tcPr>
          <w:p w14:paraId="28B04FDC" w14:textId="3B4AA0A9" w:rsidR="00C00954" w:rsidRPr="00BC7466" w:rsidRDefault="00C00954" w:rsidP="00C00954">
            <w:pPr>
              <w:spacing w:before="60" w:after="60"/>
              <w:rPr>
                <w:sz w:val="16"/>
                <w:szCs w:val="16"/>
              </w:rPr>
            </w:pPr>
            <w:r w:rsidRPr="00BC7466">
              <w:rPr>
                <w:sz w:val="16"/>
                <w:szCs w:val="16"/>
              </w:rPr>
              <w:t xml:space="preserve">[Please </w:t>
            </w:r>
            <w:r w:rsidR="00D53565">
              <w:rPr>
                <w:sz w:val="16"/>
                <w:szCs w:val="16"/>
              </w:rPr>
              <w:t xml:space="preserve">identify and describe all </w:t>
            </w:r>
            <w:r w:rsidR="00D15264">
              <w:rPr>
                <w:sz w:val="16"/>
                <w:szCs w:val="16"/>
              </w:rPr>
              <w:t>tools, frameworks</w:t>
            </w:r>
            <w:r w:rsidR="00D87849">
              <w:rPr>
                <w:sz w:val="16"/>
                <w:szCs w:val="16"/>
              </w:rPr>
              <w:t xml:space="preserve">, methodologies, data providers, and </w:t>
            </w:r>
            <w:r w:rsidR="00065238">
              <w:rPr>
                <w:sz w:val="16"/>
                <w:szCs w:val="16"/>
              </w:rPr>
              <w:t>proprietary models used by the Firm to assess, monitor, score, analyze and report sustainability- related metrics.</w:t>
            </w:r>
            <w:r w:rsidR="00D03985">
              <w:rPr>
                <w:sz w:val="16"/>
                <w:szCs w:val="16"/>
              </w:rPr>
              <w:t>]</w:t>
            </w:r>
          </w:p>
        </w:tc>
      </w:tr>
      <w:tr w:rsidR="00C00954" w:rsidRPr="00CD7333" w14:paraId="0410BBFB" w14:textId="77777777" w:rsidTr="00DB7CFF">
        <w:trPr>
          <w:trHeight w:val="322"/>
        </w:trPr>
        <w:tc>
          <w:tcPr>
            <w:tcW w:w="2160" w:type="dxa"/>
            <w:tcBorders>
              <w:right w:val="nil"/>
            </w:tcBorders>
            <w:shd w:val="clear" w:color="auto" w:fill="E1F4CF" w:themeFill="accent1" w:themeFillTint="33"/>
          </w:tcPr>
          <w:p w14:paraId="37093E67" w14:textId="39025780" w:rsidR="00C00954" w:rsidRDefault="00C00954" w:rsidP="00C00954">
            <w:pPr>
              <w:spacing w:before="60" w:after="60"/>
              <w:rPr>
                <w:b/>
                <w:color w:val="002060"/>
                <w:sz w:val="16"/>
                <w:szCs w:val="16"/>
              </w:rPr>
            </w:pPr>
            <w:r w:rsidRPr="00CD7333">
              <w:rPr>
                <w:b/>
                <w:color w:val="002060"/>
                <w:sz w:val="16"/>
                <w:szCs w:val="16"/>
              </w:rPr>
              <w:t xml:space="preserve">NYSIF </w:t>
            </w:r>
            <w:r w:rsidR="0044532E">
              <w:rPr>
                <w:b/>
                <w:color w:val="002060"/>
                <w:sz w:val="16"/>
                <w:szCs w:val="16"/>
              </w:rPr>
              <w:t xml:space="preserve">Sustainable Investing </w:t>
            </w:r>
            <w:r w:rsidRPr="00CD7333">
              <w:rPr>
                <w:b/>
                <w:color w:val="002060"/>
                <w:sz w:val="16"/>
                <w:szCs w:val="16"/>
              </w:rPr>
              <w:t>Priorities</w:t>
            </w:r>
          </w:p>
          <w:p w14:paraId="52B61F9E" w14:textId="55F044F4" w:rsidR="0044532E" w:rsidRPr="00CD7333" w:rsidRDefault="0044532E" w:rsidP="00C00954">
            <w:pPr>
              <w:spacing w:before="60" w:after="60"/>
              <w:rPr>
                <w:b/>
                <w:color w:val="002060"/>
                <w:sz w:val="16"/>
                <w:szCs w:val="16"/>
              </w:rPr>
            </w:pPr>
          </w:p>
        </w:tc>
        <w:tc>
          <w:tcPr>
            <w:tcW w:w="8916" w:type="dxa"/>
            <w:tcBorders>
              <w:left w:val="nil"/>
            </w:tcBorders>
          </w:tcPr>
          <w:p w14:paraId="7E23404F" w14:textId="0ABD216B" w:rsidR="00C00954" w:rsidRDefault="00C00954" w:rsidP="00C007D1">
            <w:pPr>
              <w:spacing w:before="60" w:after="120"/>
              <w:rPr>
                <w:sz w:val="16"/>
                <w:szCs w:val="16"/>
              </w:rPr>
            </w:pPr>
            <w:r>
              <w:rPr>
                <w:sz w:val="16"/>
                <w:szCs w:val="16"/>
              </w:rPr>
              <w:t>[</w:t>
            </w:r>
            <w:r w:rsidRPr="00CD7333">
              <w:rPr>
                <w:sz w:val="16"/>
                <w:szCs w:val="16"/>
              </w:rPr>
              <w:t>Please provide details of the following:</w:t>
            </w:r>
          </w:p>
          <w:p w14:paraId="5B5C95B0" w14:textId="77777777" w:rsidR="007672C3" w:rsidRPr="004A136B" w:rsidRDefault="007672C3" w:rsidP="00C007D1">
            <w:pPr>
              <w:numPr>
                <w:ilvl w:val="0"/>
                <w:numId w:val="23"/>
              </w:numPr>
              <w:spacing w:after="100" w:afterAutospacing="1" w:line="300" w:lineRule="atLeast"/>
              <w:rPr>
                <w:b/>
                <w:bCs/>
                <w:sz w:val="16"/>
                <w:szCs w:val="16"/>
              </w:rPr>
            </w:pPr>
            <w:r w:rsidRPr="004A136B">
              <w:rPr>
                <w:b/>
                <w:bCs/>
                <w:sz w:val="16"/>
                <w:szCs w:val="16"/>
              </w:rPr>
              <w:t>Carbon Intensity and Climate Strategy</w:t>
            </w:r>
          </w:p>
          <w:p w14:paraId="16A1EFD5" w14:textId="77777777" w:rsidR="00A67CB5" w:rsidRPr="001D174F" w:rsidRDefault="00A67CB5" w:rsidP="00A67CB5">
            <w:pPr>
              <w:numPr>
                <w:ilvl w:val="1"/>
                <w:numId w:val="23"/>
              </w:numPr>
              <w:spacing w:before="100" w:beforeAutospacing="1" w:after="100" w:afterAutospacing="1" w:line="300" w:lineRule="atLeast"/>
              <w:rPr>
                <w:sz w:val="16"/>
                <w:szCs w:val="16"/>
              </w:rPr>
            </w:pPr>
            <w:r w:rsidRPr="001D174F">
              <w:rPr>
                <w:sz w:val="16"/>
                <w:szCs w:val="16"/>
              </w:rPr>
              <w:t>What is the Firm’s and/or Fund’s current carbon intensity, measured as greenhouse gas (GHG) emissions (metric tons) per million dollars of revenue?</w:t>
            </w:r>
          </w:p>
          <w:p w14:paraId="5D7A7DFE" w14:textId="77777777" w:rsidR="00A67CB5" w:rsidRPr="001D174F" w:rsidRDefault="00A67CB5" w:rsidP="00A67CB5">
            <w:pPr>
              <w:numPr>
                <w:ilvl w:val="1"/>
                <w:numId w:val="23"/>
              </w:numPr>
              <w:spacing w:before="100" w:beforeAutospacing="1" w:after="100" w:afterAutospacing="1" w:line="300" w:lineRule="atLeast"/>
              <w:rPr>
                <w:sz w:val="16"/>
                <w:szCs w:val="16"/>
              </w:rPr>
            </w:pPr>
            <w:r w:rsidRPr="001D174F">
              <w:rPr>
                <w:sz w:val="16"/>
                <w:szCs w:val="16"/>
              </w:rPr>
              <w:t>How has the Firm’s carbon intensity changed over the past five years?</w:t>
            </w:r>
          </w:p>
          <w:p w14:paraId="3F405B48" w14:textId="77777777" w:rsidR="00A67CB5" w:rsidRPr="001D174F" w:rsidRDefault="00A67CB5" w:rsidP="00A67CB5">
            <w:pPr>
              <w:numPr>
                <w:ilvl w:val="1"/>
                <w:numId w:val="23"/>
              </w:numPr>
              <w:spacing w:before="100" w:beforeAutospacing="1" w:after="100" w:afterAutospacing="1" w:line="300" w:lineRule="atLeast"/>
              <w:rPr>
                <w:sz w:val="16"/>
                <w:szCs w:val="16"/>
              </w:rPr>
            </w:pPr>
            <w:r w:rsidRPr="001D174F">
              <w:rPr>
                <w:sz w:val="16"/>
                <w:szCs w:val="16"/>
              </w:rPr>
              <w:t>What strategies, initiatives, or engagement efforts have been implemented to manage or reduce carbon intensity?</w:t>
            </w:r>
          </w:p>
          <w:p w14:paraId="22FAA31D" w14:textId="77777777" w:rsidR="00A67CB5" w:rsidRPr="001D174F" w:rsidRDefault="00A67CB5" w:rsidP="00A67CB5">
            <w:pPr>
              <w:numPr>
                <w:ilvl w:val="1"/>
                <w:numId w:val="23"/>
              </w:numPr>
              <w:spacing w:before="100" w:beforeAutospacing="1" w:after="100" w:afterAutospacing="1" w:line="300" w:lineRule="atLeast"/>
              <w:rPr>
                <w:sz w:val="16"/>
                <w:szCs w:val="16"/>
              </w:rPr>
            </w:pPr>
            <w:r w:rsidRPr="001D174F">
              <w:rPr>
                <w:sz w:val="16"/>
                <w:szCs w:val="16"/>
              </w:rPr>
              <w:t>Has approach to reducing carbon emissions changed over the past two years? If so, please share how?</w:t>
            </w:r>
          </w:p>
          <w:p w14:paraId="385F0DF0" w14:textId="77777777" w:rsidR="004442F7" w:rsidRPr="004A136B" w:rsidRDefault="004442F7" w:rsidP="004442F7">
            <w:pPr>
              <w:numPr>
                <w:ilvl w:val="0"/>
                <w:numId w:val="23"/>
              </w:numPr>
              <w:spacing w:before="100" w:beforeAutospacing="1" w:after="100" w:afterAutospacing="1" w:line="300" w:lineRule="atLeast"/>
              <w:rPr>
                <w:b/>
                <w:bCs/>
                <w:sz w:val="16"/>
                <w:szCs w:val="16"/>
              </w:rPr>
            </w:pPr>
            <w:r w:rsidRPr="004A136B">
              <w:rPr>
                <w:b/>
                <w:bCs/>
                <w:sz w:val="16"/>
                <w:szCs w:val="16"/>
              </w:rPr>
              <w:t>ESG and Climate Reporting</w:t>
            </w:r>
          </w:p>
          <w:p w14:paraId="31A69139" w14:textId="77777777" w:rsidR="004442F7" w:rsidRPr="004A136B" w:rsidRDefault="004442F7" w:rsidP="004442F7">
            <w:pPr>
              <w:numPr>
                <w:ilvl w:val="1"/>
                <w:numId w:val="23"/>
              </w:numPr>
              <w:spacing w:before="100" w:beforeAutospacing="1" w:after="100" w:afterAutospacing="1" w:line="300" w:lineRule="atLeast"/>
              <w:rPr>
                <w:sz w:val="16"/>
                <w:szCs w:val="16"/>
              </w:rPr>
            </w:pPr>
            <w:r w:rsidRPr="004A136B">
              <w:rPr>
                <w:sz w:val="16"/>
                <w:szCs w:val="16"/>
              </w:rPr>
              <w:t>Please describe all ESG-, sustainability-, and climate-related reporting, disclosures, and transparency practices maintained by the Firm and/or Fund.</w:t>
            </w:r>
          </w:p>
          <w:p w14:paraId="5E1DF3CC" w14:textId="0ECCE17B" w:rsidR="004442F7" w:rsidRPr="004A136B" w:rsidRDefault="004442F7" w:rsidP="004442F7">
            <w:pPr>
              <w:numPr>
                <w:ilvl w:val="1"/>
                <w:numId w:val="23"/>
              </w:numPr>
              <w:spacing w:before="100" w:beforeAutospacing="1" w:after="100" w:afterAutospacing="1" w:line="300" w:lineRule="atLeast"/>
              <w:rPr>
                <w:sz w:val="16"/>
                <w:szCs w:val="16"/>
              </w:rPr>
            </w:pPr>
            <w:r w:rsidRPr="004A136B">
              <w:rPr>
                <w:sz w:val="16"/>
                <w:szCs w:val="16"/>
              </w:rPr>
              <w:t xml:space="preserve">Please indicate whether reporting aligns with any recognized </w:t>
            </w:r>
            <w:r w:rsidR="004A136B" w:rsidRPr="004A136B">
              <w:rPr>
                <w:sz w:val="16"/>
                <w:szCs w:val="16"/>
              </w:rPr>
              <w:t>framework</w:t>
            </w:r>
            <w:r w:rsidRPr="004A136B">
              <w:rPr>
                <w:sz w:val="16"/>
                <w:szCs w:val="16"/>
              </w:rPr>
              <w:t xml:space="preserve"> or standards.</w:t>
            </w:r>
          </w:p>
          <w:p w14:paraId="3E1ECCE0" w14:textId="77777777" w:rsidR="004442F7" w:rsidRPr="004A136B" w:rsidRDefault="004442F7" w:rsidP="004442F7">
            <w:pPr>
              <w:numPr>
                <w:ilvl w:val="1"/>
                <w:numId w:val="23"/>
              </w:numPr>
              <w:spacing w:before="100" w:beforeAutospacing="1" w:after="100" w:afterAutospacing="1" w:line="300" w:lineRule="atLeast"/>
              <w:rPr>
                <w:sz w:val="16"/>
                <w:szCs w:val="16"/>
              </w:rPr>
            </w:pPr>
            <w:r w:rsidRPr="004A136B">
              <w:rPr>
                <w:sz w:val="16"/>
                <w:szCs w:val="16"/>
              </w:rPr>
              <w:t>If for any reason the Firm has discontinued producing such reports, please explain why.</w:t>
            </w:r>
          </w:p>
          <w:p w14:paraId="3EA67934" w14:textId="77777777" w:rsidR="004442F7" w:rsidRPr="004A136B" w:rsidRDefault="004442F7" w:rsidP="004442F7">
            <w:pPr>
              <w:numPr>
                <w:ilvl w:val="0"/>
                <w:numId w:val="23"/>
              </w:numPr>
              <w:spacing w:before="100" w:beforeAutospacing="1" w:after="100" w:afterAutospacing="1" w:line="300" w:lineRule="atLeast"/>
              <w:rPr>
                <w:b/>
                <w:bCs/>
                <w:sz w:val="16"/>
                <w:szCs w:val="16"/>
              </w:rPr>
            </w:pPr>
            <w:r w:rsidRPr="004A136B">
              <w:rPr>
                <w:b/>
                <w:bCs/>
                <w:sz w:val="16"/>
                <w:szCs w:val="16"/>
              </w:rPr>
              <w:t>ESG Integration</w:t>
            </w:r>
          </w:p>
          <w:p w14:paraId="138492D7" w14:textId="77777777" w:rsidR="004442F7" w:rsidRDefault="004442F7" w:rsidP="004A136B">
            <w:pPr>
              <w:numPr>
                <w:ilvl w:val="1"/>
                <w:numId w:val="23"/>
              </w:numPr>
              <w:spacing w:before="100" w:beforeAutospacing="1" w:after="100" w:afterAutospacing="1" w:line="300" w:lineRule="atLeast"/>
              <w:rPr>
                <w:sz w:val="16"/>
                <w:szCs w:val="16"/>
              </w:rPr>
            </w:pPr>
            <w:r w:rsidRPr="004A136B">
              <w:rPr>
                <w:sz w:val="16"/>
                <w:szCs w:val="16"/>
              </w:rPr>
              <w:t>Please describe how ESG considerations are incorporated into investment research, credit analysis, portfolio construction, risk management, issuer monitoring, and trading or execution decisions.</w:t>
            </w:r>
          </w:p>
          <w:p w14:paraId="0D1D18E0" w14:textId="475B7578" w:rsidR="001D1A51" w:rsidRDefault="001D1A51" w:rsidP="001D1A51">
            <w:pPr>
              <w:numPr>
                <w:ilvl w:val="0"/>
                <w:numId w:val="23"/>
              </w:numPr>
              <w:spacing w:before="100" w:beforeAutospacing="1" w:after="100" w:afterAutospacing="1" w:line="300" w:lineRule="atLeast"/>
              <w:rPr>
                <w:b/>
                <w:bCs/>
                <w:sz w:val="16"/>
                <w:szCs w:val="16"/>
              </w:rPr>
            </w:pPr>
            <w:r w:rsidRPr="004A136B">
              <w:rPr>
                <w:b/>
                <w:bCs/>
                <w:sz w:val="16"/>
                <w:szCs w:val="16"/>
              </w:rPr>
              <w:t>Broader Impact Considerations</w:t>
            </w:r>
          </w:p>
          <w:p w14:paraId="47102EF9" w14:textId="2BCB8E74" w:rsidR="00A53158" w:rsidRPr="004A136B" w:rsidRDefault="001D1A51" w:rsidP="001D1A51">
            <w:pPr>
              <w:numPr>
                <w:ilvl w:val="1"/>
                <w:numId w:val="23"/>
              </w:numPr>
              <w:spacing w:before="100" w:beforeAutospacing="1" w:after="100" w:afterAutospacing="1" w:line="300" w:lineRule="atLeast"/>
              <w:rPr>
                <w:sz w:val="16"/>
                <w:szCs w:val="16"/>
              </w:rPr>
            </w:pPr>
            <w:r w:rsidRPr="004A136B">
              <w:rPr>
                <w:sz w:val="16"/>
                <w:szCs w:val="16"/>
              </w:rPr>
              <w:t>Beyond portfolio-level considerations, how does the Firm evaluate and address its broader impacts related to governance, climate, workforce and labor practices,</w:t>
            </w:r>
            <w:r w:rsidR="001D174F" w:rsidRPr="004A136B">
              <w:rPr>
                <w:sz w:val="16"/>
                <w:szCs w:val="16"/>
              </w:rPr>
              <w:t xml:space="preserve"> economic </w:t>
            </w:r>
            <w:r w:rsidR="00F44EC5">
              <w:rPr>
                <w:sz w:val="16"/>
                <w:szCs w:val="16"/>
              </w:rPr>
              <w:t>d</w:t>
            </w:r>
            <w:r w:rsidR="001D174F" w:rsidRPr="004A136B">
              <w:rPr>
                <w:sz w:val="16"/>
                <w:szCs w:val="16"/>
              </w:rPr>
              <w:t>evelopment, and support for small businesses and local communities?]</w:t>
            </w:r>
          </w:p>
          <w:p w14:paraId="1624279F" w14:textId="6CC9C6D1" w:rsidR="00A53158" w:rsidRPr="00CD7333" w:rsidRDefault="00A53158" w:rsidP="00C00954">
            <w:pPr>
              <w:spacing w:before="60" w:after="60"/>
              <w:rPr>
                <w:sz w:val="16"/>
                <w:szCs w:val="16"/>
              </w:rPr>
            </w:pPr>
          </w:p>
        </w:tc>
      </w:tr>
    </w:tbl>
    <w:p w14:paraId="73DDE049" w14:textId="77777777" w:rsidR="000C6F81" w:rsidRDefault="000C6F81" w:rsidP="00713955">
      <w:pPr>
        <w:tabs>
          <w:tab w:val="left" w:pos="10800"/>
        </w:tabs>
        <w:rPr>
          <w:color w:val="002060" w:themeColor="text2"/>
          <w:sz w:val="16"/>
          <w:szCs w:val="16"/>
        </w:rPr>
      </w:pPr>
    </w:p>
    <w:p w14:paraId="0A4FD2D9" w14:textId="77777777" w:rsidR="00180F8B" w:rsidRDefault="00180F8B" w:rsidP="00713955">
      <w:pPr>
        <w:tabs>
          <w:tab w:val="left" w:pos="10800"/>
        </w:tabs>
        <w:rPr>
          <w:color w:val="002060" w:themeColor="text2"/>
          <w:sz w:val="16"/>
          <w:szCs w:val="16"/>
        </w:rPr>
      </w:pPr>
    </w:p>
    <w:tbl>
      <w:tblPr>
        <w:tblStyle w:val="TableGrid"/>
        <w:tblW w:w="4752" w:type="pct"/>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160"/>
        <w:gridCol w:w="8916"/>
      </w:tblGrid>
      <w:tr w:rsidR="000C6F81" w:rsidRPr="00CD7333" w14:paraId="4D658BF4" w14:textId="77777777" w:rsidTr="00DB7CFF">
        <w:tc>
          <w:tcPr>
            <w:tcW w:w="11076" w:type="dxa"/>
            <w:gridSpan w:val="2"/>
            <w:tcBorders>
              <w:bottom w:val="single" w:sz="4" w:space="0" w:color="002060" w:themeColor="accent3"/>
            </w:tcBorders>
            <w:shd w:val="clear" w:color="auto" w:fill="002060" w:themeFill="accent3"/>
          </w:tcPr>
          <w:p w14:paraId="198CE623" w14:textId="77777777" w:rsidR="000C6F81" w:rsidRPr="00CD7333" w:rsidRDefault="000C6F81" w:rsidP="00B1795A">
            <w:pPr>
              <w:spacing w:before="60" w:after="60"/>
              <w:jc w:val="center"/>
              <w:rPr>
                <w:b/>
                <w:color w:val="FFFFFF"/>
                <w:sz w:val="16"/>
                <w:szCs w:val="16"/>
              </w:rPr>
            </w:pPr>
            <w:r>
              <w:rPr>
                <w:b/>
                <w:color w:val="FFFFFF"/>
                <w:sz w:val="16"/>
                <w:szCs w:val="16"/>
              </w:rPr>
              <w:t>NYSIF Accounting</w:t>
            </w:r>
          </w:p>
        </w:tc>
      </w:tr>
      <w:tr w:rsidR="000C6F81" w:rsidRPr="00CD7333" w14:paraId="6E09C2A2" w14:textId="77777777" w:rsidTr="00DB7CFF">
        <w:trPr>
          <w:trHeight w:val="322"/>
        </w:trPr>
        <w:tc>
          <w:tcPr>
            <w:tcW w:w="2160" w:type="dxa"/>
            <w:tcBorders>
              <w:right w:val="nil"/>
            </w:tcBorders>
            <w:shd w:val="clear" w:color="auto" w:fill="E1F4CF" w:themeFill="accent1" w:themeFillTint="33"/>
          </w:tcPr>
          <w:p w14:paraId="4BB6F52B" w14:textId="77777777" w:rsidR="000C6F81" w:rsidRPr="00CD7333" w:rsidRDefault="000C6F81" w:rsidP="00B1795A">
            <w:pPr>
              <w:spacing w:before="60" w:after="60"/>
              <w:rPr>
                <w:b/>
                <w:color w:val="002060"/>
                <w:sz w:val="16"/>
                <w:szCs w:val="16"/>
              </w:rPr>
            </w:pPr>
            <w:r>
              <w:rPr>
                <w:b/>
                <w:color w:val="002060"/>
                <w:sz w:val="16"/>
                <w:szCs w:val="16"/>
              </w:rPr>
              <w:t xml:space="preserve">NYSIF </w:t>
            </w:r>
            <w:r w:rsidRPr="004C58E1">
              <w:rPr>
                <w:b/>
                <w:color w:val="002060"/>
                <w:sz w:val="16"/>
                <w:szCs w:val="16"/>
              </w:rPr>
              <w:t>Investment Accounting General Guidelines</w:t>
            </w:r>
          </w:p>
        </w:tc>
        <w:tc>
          <w:tcPr>
            <w:tcW w:w="8914" w:type="dxa"/>
            <w:tcBorders>
              <w:left w:val="nil"/>
            </w:tcBorders>
            <w:vAlign w:val="center"/>
          </w:tcPr>
          <w:p w14:paraId="44E8512E" w14:textId="07BA1F9F" w:rsidR="000C6F81" w:rsidRPr="004C58E1" w:rsidRDefault="000C6F81" w:rsidP="00B1795A">
            <w:pPr>
              <w:spacing w:before="60" w:after="60"/>
              <w:rPr>
                <w:sz w:val="16"/>
                <w:szCs w:val="16"/>
              </w:rPr>
            </w:pPr>
            <w:r w:rsidRPr="004C58E1">
              <w:rPr>
                <w:sz w:val="16"/>
                <w:szCs w:val="16"/>
              </w:rPr>
              <w:t xml:space="preserve">Does your </w:t>
            </w:r>
            <w:r>
              <w:rPr>
                <w:sz w:val="16"/>
                <w:szCs w:val="16"/>
              </w:rPr>
              <w:t>F</w:t>
            </w:r>
            <w:r w:rsidRPr="004C58E1">
              <w:rPr>
                <w:sz w:val="16"/>
                <w:szCs w:val="16"/>
              </w:rPr>
              <w:t>irm attest in having experience in supplying reports in Blackrock Aladdin format as further described in</w:t>
            </w:r>
            <w:r>
              <w:rPr>
                <w:sz w:val="16"/>
                <w:szCs w:val="16"/>
              </w:rPr>
              <w:t xml:space="preserve"> Investment Accounting General Data Requirements</w:t>
            </w:r>
            <w:r w:rsidRPr="004C58E1">
              <w:rPr>
                <w:sz w:val="16"/>
                <w:szCs w:val="16"/>
              </w:rPr>
              <w:t>? (yes/no)</w:t>
            </w:r>
          </w:p>
          <w:p w14:paraId="1F7F3465" w14:textId="77777777" w:rsidR="000C6F81" w:rsidRPr="00CD7333" w:rsidRDefault="000C6F81" w:rsidP="00B1795A">
            <w:pPr>
              <w:spacing w:before="60" w:after="60"/>
              <w:rPr>
                <w:sz w:val="16"/>
                <w:szCs w:val="16"/>
              </w:rPr>
            </w:pPr>
          </w:p>
        </w:tc>
      </w:tr>
    </w:tbl>
    <w:p w14:paraId="5F5DEC69" w14:textId="77777777" w:rsidR="000C6F81" w:rsidRDefault="000C6F81" w:rsidP="00180F8B">
      <w:pPr>
        <w:tabs>
          <w:tab w:val="left" w:pos="10800"/>
        </w:tabs>
        <w:rPr>
          <w:color w:val="002060" w:themeColor="text2"/>
          <w:sz w:val="16"/>
          <w:szCs w:val="16"/>
        </w:rPr>
      </w:pPr>
    </w:p>
    <w:sectPr w:rsidR="000C6F81" w:rsidSect="003937D9">
      <w:headerReference w:type="default" r:id="rId10"/>
      <w:footerReference w:type="default" r:id="rId11"/>
      <w:pgSz w:w="12240" w:h="15840"/>
      <w:pgMar w:top="288" w:right="288" w:bottom="288" w:left="288" w:header="720" w:footer="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68CC2" w14:textId="77777777" w:rsidR="00CD314B" w:rsidRDefault="00CD314B" w:rsidP="00A214C9">
      <w:r>
        <w:separator/>
      </w:r>
    </w:p>
  </w:endnote>
  <w:endnote w:type="continuationSeparator" w:id="0">
    <w:p w14:paraId="2DF059AE" w14:textId="77777777" w:rsidR="00CD314B" w:rsidRDefault="00CD314B" w:rsidP="00A214C9">
      <w:r>
        <w:continuationSeparator/>
      </w:r>
    </w:p>
  </w:endnote>
  <w:endnote w:type="continuationNotice" w:id="1">
    <w:p w14:paraId="283F103E" w14:textId="77777777" w:rsidR="00CD314B" w:rsidRDefault="00CD31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4968" w14:textId="555AB7EE" w:rsidR="00D56154" w:rsidRDefault="00D56154" w:rsidP="00C747A5">
    <w:pPr>
      <w:pStyle w:val="Footer"/>
      <w:ind w:right="-990"/>
      <w:rPr>
        <w:b/>
        <w:sz w:val="20"/>
      </w:rPr>
    </w:pPr>
  </w:p>
  <w:p w14:paraId="458E42DD" w14:textId="346BACBE" w:rsidR="00D56154" w:rsidRDefault="00676426" w:rsidP="00C747A5">
    <w:pPr>
      <w:pStyle w:val="Footer"/>
      <w:ind w:right="-990"/>
      <w:jc w:val="right"/>
      <w:rPr>
        <w:b/>
        <w:sz w:val="20"/>
      </w:rPr>
    </w:pPr>
    <w:r>
      <w:rPr>
        <w:noProof/>
        <w:color w:val="837E7E"/>
        <w:sz w:val="20"/>
        <w:szCs w:val="20"/>
      </w:rPr>
      <w:t>\</w:t>
    </w:r>
  </w:p>
  <w:tbl>
    <w:tblPr>
      <w:tblpPr w:leftFromText="180" w:rightFromText="180" w:vertAnchor="text" w:tblpY="1"/>
      <w:tblOverlap w:val="never"/>
      <w:tblW w:w="15016" w:type="dxa"/>
      <w:tblLook w:val="04A0" w:firstRow="1" w:lastRow="0" w:firstColumn="1" w:lastColumn="0" w:noHBand="0" w:noVBand="1"/>
    </w:tblPr>
    <w:tblGrid>
      <w:gridCol w:w="6772"/>
      <w:gridCol w:w="8244"/>
    </w:tblGrid>
    <w:tr w:rsidR="00D56154" w:rsidRPr="00A7042E" w14:paraId="4F1F8BC6" w14:textId="10C62BAD" w:rsidTr="006F3A2D">
      <w:trPr>
        <w:trHeight w:val="8"/>
      </w:trPr>
      <w:tc>
        <w:tcPr>
          <w:tcW w:w="4636" w:type="dxa"/>
        </w:tcPr>
        <w:p w14:paraId="7DA7E130" w14:textId="21CEC340" w:rsidR="00D56154" w:rsidRDefault="00EC0D19" w:rsidP="006F3A2D">
          <w:pPr>
            <w:pStyle w:val="footerpagenumber"/>
            <w:rPr>
              <w:rStyle w:val="greytext"/>
              <w:caps w:val="0"/>
            </w:rPr>
          </w:pPr>
          <w:r w:rsidRPr="00C747A5">
            <w:rPr>
              <w:b/>
              <w:caps w:val="0"/>
              <w:noProof/>
              <w:sz w:val="20"/>
            </w:rPr>
            <mc:AlternateContent>
              <mc:Choice Requires="wps">
                <w:drawing>
                  <wp:anchor distT="0" distB="0" distL="114300" distR="114300" simplePos="0" relativeHeight="251658240" behindDoc="0" locked="0" layoutInCell="1" allowOverlap="1" wp14:anchorId="5A7090C6" wp14:editId="440591A8">
                    <wp:simplePos x="0" y="0"/>
                    <wp:positionH relativeFrom="column">
                      <wp:posOffset>-540105</wp:posOffset>
                    </wp:positionH>
                    <wp:positionV relativeFrom="paragraph">
                      <wp:posOffset>254280</wp:posOffset>
                    </wp:positionV>
                    <wp:extent cx="9204037" cy="0"/>
                    <wp:effectExtent l="0" t="0" r="16510" b="19050"/>
                    <wp:wrapNone/>
                    <wp:docPr id="2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0403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27F6B5C" id="Straight Connector 14" o:spid="_x0000_s1026" style="position:absolute;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55pt,20pt" to="682.2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" strokecolor="#002060" strokeweight="1.5pt">
                    <o:lock v:ext="edit" shapetype="f"/>
                  </v:line>
                </w:pict>
              </mc:Fallback>
            </mc:AlternateContent>
          </w:r>
        </w:p>
        <w:p w14:paraId="2C76E487" w14:textId="1571A429" w:rsidR="00D56154" w:rsidRPr="00A7042E" w:rsidRDefault="00D56154" w:rsidP="00BC4DBB">
          <w:pPr>
            <w:pStyle w:val="footerpagenumber"/>
            <w:tabs>
              <w:tab w:val="left" w:pos="4876"/>
              <w:tab w:val="left" w:pos="5040"/>
            </w:tabs>
            <w:rPr>
              <w:rStyle w:val="greytext"/>
              <w:caps w:val="0"/>
            </w:rPr>
          </w:pPr>
          <w:r>
            <w:rPr>
              <w:rStyle w:val="greytext"/>
              <w:caps w:val="0"/>
            </w:rPr>
            <w:t xml:space="preserve">                                                                    </w:t>
          </w:r>
          <w:r>
            <w:rPr>
              <w:rStyle w:val="greytext"/>
            </w:rPr>
            <w:fldChar w:fldCharType="begin"/>
          </w:r>
          <w:r>
            <w:rPr>
              <w:rStyle w:val="greytext"/>
              <w:caps w:val="0"/>
            </w:rPr>
            <w:instrText xml:space="preserve"> PAGE  \* Arabic  \* MERGEFORMAT </w:instrText>
          </w:r>
          <w:r>
            <w:rPr>
              <w:rStyle w:val="greytext"/>
            </w:rPr>
            <w:fldChar w:fldCharType="separate"/>
          </w:r>
          <w:r>
            <w:rPr>
              <w:rStyle w:val="greytext"/>
              <w:caps w:val="0"/>
              <w:noProof/>
            </w:rPr>
            <w:t>8</w:t>
          </w:r>
          <w:r>
            <w:rPr>
              <w:rStyle w:val="greytext"/>
            </w:rPr>
            <w:fldChar w:fldCharType="end"/>
          </w:r>
          <w:r>
            <w:rPr>
              <w:rStyle w:val="greytext"/>
              <w:caps w:val="0"/>
            </w:rPr>
            <w:t xml:space="preserve">                                                                </w:t>
          </w:r>
        </w:p>
      </w:tc>
      <w:tc>
        <w:tcPr>
          <w:tcW w:w="5644" w:type="dxa"/>
        </w:tcPr>
        <w:p w14:paraId="6829CCB5" w14:textId="43B37523" w:rsidR="00D56154" w:rsidRDefault="00D56154" w:rsidP="006F3A2D">
          <w:pPr>
            <w:pStyle w:val="footerdate"/>
            <w:jc w:val="left"/>
            <w:rPr>
              <w:rStyle w:val="greytext"/>
            </w:rPr>
          </w:pPr>
        </w:p>
        <w:p w14:paraId="42DDB96E" w14:textId="56A19B0D" w:rsidR="00D56154" w:rsidRPr="00A7042E" w:rsidRDefault="00D56154" w:rsidP="006F3A2D">
          <w:pPr>
            <w:pStyle w:val="footerdate"/>
            <w:rPr>
              <w:rStyle w:val="greytext"/>
            </w:rPr>
          </w:pPr>
        </w:p>
      </w:tc>
    </w:tr>
  </w:tbl>
  <w:p w14:paraId="6FDB8256" w14:textId="139E9386" w:rsidR="00D56154" w:rsidRDefault="00D56154" w:rsidP="00C747A5">
    <w:pPr>
      <w:pStyle w:val="Footer"/>
      <w:ind w:right="-990"/>
      <w:jc w:val="right"/>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167EB" w14:textId="77777777" w:rsidR="00CD314B" w:rsidRDefault="00CD314B" w:rsidP="00A214C9">
      <w:r>
        <w:separator/>
      </w:r>
    </w:p>
  </w:footnote>
  <w:footnote w:type="continuationSeparator" w:id="0">
    <w:p w14:paraId="1BEB642A" w14:textId="77777777" w:rsidR="00CD314B" w:rsidRDefault="00CD314B" w:rsidP="00A214C9">
      <w:r>
        <w:continuationSeparator/>
      </w:r>
    </w:p>
  </w:footnote>
  <w:footnote w:type="continuationNotice" w:id="1">
    <w:p w14:paraId="155FD157" w14:textId="77777777" w:rsidR="00CD314B" w:rsidRDefault="00CD31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DC28" w14:textId="1F96CD64" w:rsidR="00D56154" w:rsidRPr="00BA0CBC" w:rsidRDefault="00D56154" w:rsidP="00243B73">
    <w:pPr>
      <w:pStyle w:val="Header"/>
      <w:jc w:val="center"/>
      <w:rPr>
        <w:i/>
        <w:color w:val="002060" w:themeColor="text2"/>
      </w:rPr>
    </w:pPr>
    <w:r w:rsidRPr="001100BB">
      <w:rPr>
        <w:b/>
        <w:noProof/>
        <w:color w:val="002060"/>
        <w:sz w:val="20"/>
      </w:rPr>
      <mc:AlternateContent>
        <mc:Choice Requires="wps">
          <w:drawing>
            <wp:anchor distT="0" distB="0" distL="114300" distR="114300" simplePos="0" relativeHeight="251658242" behindDoc="1" locked="0" layoutInCell="1" allowOverlap="1" wp14:anchorId="6238CD7B" wp14:editId="67219229">
              <wp:simplePos x="0" y="0"/>
              <wp:positionH relativeFrom="page">
                <wp:align>left</wp:align>
              </wp:positionH>
              <wp:positionV relativeFrom="paragraph">
                <wp:posOffset>222250</wp:posOffset>
              </wp:positionV>
              <wp:extent cx="542925" cy="0"/>
              <wp:effectExtent l="0" t="0" r="0" b="0"/>
              <wp:wrapNone/>
              <wp:docPr id="9" name="Straight Connector 9"/>
              <wp:cNvGraphicFramePr/>
              <a:graphic xmlns:a="http://schemas.openxmlformats.org/drawingml/2006/main">
                <a:graphicData uri="http://schemas.microsoft.com/office/word/2010/wordprocessingShape">
                  <wps:wsp>
                    <wps:cNvCnPr/>
                    <wps:spPr>
                      <a:xfrm flipH="1" flipV="1">
                        <a:off x="0" y="0"/>
                        <a:ext cx="542925" cy="0"/>
                      </a:xfrm>
                      <a:prstGeom prst="line">
                        <a:avLst/>
                      </a:prstGeom>
                      <a:noFill/>
                      <a:ln w="19050" cap="flat" cmpd="sng" algn="ctr">
                        <a:solidFill>
                          <a:srgbClr val="002060"/>
                        </a:solidFill>
                        <a:prstDash val="solid"/>
                        <a:tailEnd type="non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A009FAE" id="Straight Connector 9" o:spid="_x0000_s1026" style="position:absolute;flip:x y;z-index:-25165823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7.5pt" to="42.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" strokecolor="#002060" strokeweight="1.5pt">
              <w10:wrap anchorx="page"/>
            </v:line>
          </w:pict>
        </mc:Fallback>
      </mc:AlternateContent>
    </w:r>
    <w:r w:rsidR="001B75CB">
      <w:rPr>
        <w:i/>
        <w:color w:val="002060" w:themeColor="text2"/>
        <w:sz w:val="28"/>
        <w:szCs w:val="28"/>
      </w:rPr>
      <w:t xml:space="preserve"> Investment Grade</w:t>
    </w:r>
    <w:r w:rsidR="00C72362">
      <w:rPr>
        <w:i/>
        <w:color w:val="002060" w:themeColor="text2"/>
        <w:sz w:val="28"/>
        <w:szCs w:val="28"/>
      </w:rPr>
      <w:t xml:space="preserve"> Private Placement </w:t>
    </w:r>
    <w:r>
      <w:rPr>
        <w:i/>
        <w:color w:val="002060" w:themeColor="text2"/>
        <w:sz w:val="28"/>
        <w:szCs w:val="28"/>
      </w:rPr>
      <w:t>S</w:t>
    </w:r>
    <w:r w:rsidRPr="00BA0CBC">
      <w:rPr>
        <w:i/>
        <w:color w:val="002060" w:themeColor="text2"/>
        <w:sz w:val="28"/>
        <w:szCs w:val="28"/>
      </w:rPr>
      <w:t xml:space="preserve">trategies </w:t>
    </w:r>
  </w:p>
  <w:p w14:paraId="6559843D" w14:textId="430920CC" w:rsidR="00D56154" w:rsidRDefault="00D56154">
    <w:pPr>
      <w:pStyle w:val="Header"/>
    </w:pPr>
    <w:r w:rsidRPr="001100BB">
      <w:rPr>
        <w:b/>
        <w:noProof/>
        <w:color w:val="002060"/>
        <w:sz w:val="20"/>
      </w:rPr>
      <mc:AlternateContent>
        <mc:Choice Requires="wps">
          <w:drawing>
            <wp:anchor distT="0" distB="0" distL="114300" distR="114300" simplePos="0" relativeHeight="251658241" behindDoc="1" locked="0" layoutInCell="1" allowOverlap="1" wp14:anchorId="0773BD96" wp14:editId="771C5DAB">
              <wp:simplePos x="0" y="0"/>
              <wp:positionH relativeFrom="column">
                <wp:posOffset>266700</wp:posOffset>
              </wp:positionH>
              <wp:positionV relativeFrom="paragraph">
                <wp:posOffset>5715</wp:posOffset>
              </wp:positionV>
              <wp:extent cx="726503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7265035" cy="0"/>
                      </a:xfrm>
                      <a:prstGeom prst="line">
                        <a:avLst/>
                      </a:prstGeom>
                      <a:noFill/>
                      <a:ln w="19050" cap="flat" cmpd="sng" algn="ctr">
                        <a:solidFill>
                          <a:srgbClr val="6BB528"/>
                        </a:solidFill>
                        <a:prstDash val="solid"/>
                        <a:headEnd type="none"/>
                        <a:tailEnd type="non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E1FD1E1" id="Straight Connector 8"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45pt" to="593.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" strokecolor="#6bb528"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3C39"/>
    <w:multiLevelType w:val="hybridMultilevel"/>
    <w:tmpl w:val="AAE244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4B3270"/>
    <w:multiLevelType w:val="hybridMultilevel"/>
    <w:tmpl w:val="33CA59A4"/>
    <w:lvl w:ilvl="0" w:tplc="768413DC">
      <w:numFmt w:val="bullet"/>
      <w:lvlText w:val=""/>
      <w:lvlJc w:val="left"/>
      <w:pPr>
        <w:ind w:left="615" w:hanging="360"/>
      </w:pPr>
      <w:rPr>
        <w:rFonts w:ascii="Symbol" w:eastAsia="Calibri" w:hAnsi="Symbol" w:cs="Times New Roman" w:hint="default"/>
      </w:rPr>
    </w:lvl>
    <w:lvl w:ilvl="1" w:tplc="04090003">
      <w:start w:val="1"/>
      <w:numFmt w:val="bullet"/>
      <w:lvlText w:val="o"/>
      <w:lvlJc w:val="left"/>
      <w:pPr>
        <w:ind w:left="1335" w:hanging="360"/>
      </w:pPr>
      <w:rPr>
        <w:rFonts w:ascii="Courier New" w:hAnsi="Courier New" w:cs="Courier New" w:hint="default"/>
      </w:rPr>
    </w:lvl>
    <w:lvl w:ilvl="2" w:tplc="04090005">
      <w:start w:val="1"/>
      <w:numFmt w:val="bullet"/>
      <w:lvlText w:val=""/>
      <w:lvlJc w:val="left"/>
      <w:pPr>
        <w:ind w:left="2055" w:hanging="360"/>
      </w:pPr>
      <w:rPr>
        <w:rFonts w:ascii="Wingdings" w:hAnsi="Wingdings" w:hint="default"/>
      </w:rPr>
    </w:lvl>
    <w:lvl w:ilvl="3" w:tplc="04090001">
      <w:start w:val="1"/>
      <w:numFmt w:val="bullet"/>
      <w:lvlText w:val=""/>
      <w:lvlJc w:val="left"/>
      <w:pPr>
        <w:ind w:left="2775" w:hanging="360"/>
      </w:pPr>
      <w:rPr>
        <w:rFonts w:ascii="Symbol" w:hAnsi="Symbol" w:hint="default"/>
      </w:rPr>
    </w:lvl>
    <w:lvl w:ilvl="4" w:tplc="04090003">
      <w:start w:val="1"/>
      <w:numFmt w:val="bullet"/>
      <w:lvlText w:val="o"/>
      <w:lvlJc w:val="left"/>
      <w:pPr>
        <w:ind w:left="3495" w:hanging="360"/>
      </w:pPr>
      <w:rPr>
        <w:rFonts w:ascii="Courier New" w:hAnsi="Courier New" w:cs="Courier New" w:hint="default"/>
      </w:rPr>
    </w:lvl>
    <w:lvl w:ilvl="5" w:tplc="04090005">
      <w:start w:val="1"/>
      <w:numFmt w:val="bullet"/>
      <w:lvlText w:val=""/>
      <w:lvlJc w:val="left"/>
      <w:pPr>
        <w:ind w:left="4215" w:hanging="360"/>
      </w:pPr>
      <w:rPr>
        <w:rFonts w:ascii="Wingdings" w:hAnsi="Wingdings" w:hint="default"/>
      </w:rPr>
    </w:lvl>
    <w:lvl w:ilvl="6" w:tplc="04090001">
      <w:start w:val="1"/>
      <w:numFmt w:val="bullet"/>
      <w:lvlText w:val=""/>
      <w:lvlJc w:val="left"/>
      <w:pPr>
        <w:ind w:left="4935" w:hanging="360"/>
      </w:pPr>
      <w:rPr>
        <w:rFonts w:ascii="Symbol" w:hAnsi="Symbol" w:hint="default"/>
      </w:rPr>
    </w:lvl>
    <w:lvl w:ilvl="7" w:tplc="04090003">
      <w:start w:val="1"/>
      <w:numFmt w:val="bullet"/>
      <w:lvlText w:val="o"/>
      <w:lvlJc w:val="left"/>
      <w:pPr>
        <w:ind w:left="5655" w:hanging="360"/>
      </w:pPr>
      <w:rPr>
        <w:rFonts w:ascii="Courier New" w:hAnsi="Courier New" w:cs="Courier New" w:hint="default"/>
      </w:rPr>
    </w:lvl>
    <w:lvl w:ilvl="8" w:tplc="04090005">
      <w:start w:val="1"/>
      <w:numFmt w:val="bullet"/>
      <w:lvlText w:val=""/>
      <w:lvlJc w:val="left"/>
      <w:pPr>
        <w:ind w:left="6375" w:hanging="360"/>
      </w:pPr>
      <w:rPr>
        <w:rFonts w:ascii="Wingdings" w:hAnsi="Wingdings" w:hint="default"/>
      </w:rPr>
    </w:lvl>
  </w:abstractNum>
  <w:abstractNum w:abstractNumId="2" w15:restartNumberingAfterBreak="0">
    <w:nsid w:val="0CA952F8"/>
    <w:multiLevelType w:val="hybridMultilevel"/>
    <w:tmpl w:val="9DBCD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21C44"/>
    <w:multiLevelType w:val="hybridMultilevel"/>
    <w:tmpl w:val="37B44D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F57F7"/>
    <w:multiLevelType w:val="hybridMultilevel"/>
    <w:tmpl w:val="BAC82766"/>
    <w:lvl w:ilvl="0" w:tplc="D7D0E4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184760"/>
    <w:multiLevelType w:val="hybridMultilevel"/>
    <w:tmpl w:val="C18A3F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0A421F"/>
    <w:multiLevelType w:val="hybridMultilevel"/>
    <w:tmpl w:val="19287DFC"/>
    <w:lvl w:ilvl="0" w:tplc="FC1A165A">
      <w:start w:val="1"/>
      <w:numFmt w:val="lowerLetter"/>
      <w:lvlText w:val="%1."/>
      <w:lvlJc w:val="left"/>
      <w:pPr>
        <w:ind w:left="360" w:hanging="360"/>
      </w:pPr>
      <w:rPr>
        <w:rFonts w:ascii="Verdana" w:hAnsi="Verdana" w:cs="Times New Roman"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121086D"/>
    <w:multiLevelType w:val="hybridMultilevel"/>
    <w:tmpl w:val="26D8ACC6"/>
    <w:lvl w:ilvl="0" w:tplc="16B8009E">
      <w:start w:val="1"/>
      <w:numFmt w:val="decimal"/>
      <w:lvlText w:val="%1."/>
      <w:lvlJc w:val="left"/>
      <w:pPr>
        <w:tabs>
          <w:tab w:val="num" w:pos="432"/>
        </w:tabs>
        <w:ind w:left="432" w:hanging="432"/>
      </w:pPr>
      <w:rPr>
        <w:rFonts w:ascii="Times New Roman" w:hAnsi="Times New Roman" w:cs="Times New Roman" w:hint="default"/>
        <w:b w:val="0"/>
        <w:color w:val="auto"/>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3FD2C90"/>
    <w:multiLevelType w:val="hybridMultilevel"/>
    <w:tmpl w:val="37B44D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B12574"/>
    <w:multiLevelType w:val="hybridMultilevel"/>
    <w:tmpl w:val="E34A1916"/>
    <w:lvl w:ilvl="0" w:tplc="98BA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24634A"/>
    <w:multiLevelType w:val="multilevel"/>
    <w:tmpl w:val="D9868A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73201"/>
    <w:multiLevelType w:val="hybridMultilevel"/>
    <w:tmpl w:val="2D14CA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7D"/>
    <w:multiLevelType w:val="hybridMultilevel"/>
    <w:tmpl w:val="71A2CAE2"/>
    <w:lvl w:ilvl="0" w:tplc="0B261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8A5446"/>
    <w:multiLevelType w:val="hybridMultilevel"/>
    <w:tmpl w:val="610205EC"/>
    <w:lvl w:ilvl="0" w:tplc="0B6462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A841A8"/>
    <w:multiLevelType w:val="hybridMultilevel"/>
    <w:tmpl w:val="274AA79E"/>
    <w:lvl w:ilvl="0" w:tplc="F26253D6">
      <w:start w:val="1"/>
      <w:numFmt w:val="bullet"/>
      <w:lvlText w:val="•"/>
      <w:lvlJc w:val="left"/>
      <w:pPr>
        <w:tabs>
          <w:tab w:val="num" w:pos="720"/>
        </w:tabs>
        <w:ind w:left="720" w:hanging="360"/>
      </w:pPr>
      <w:rPr>
        <w:rFonts w:ascii="Arial" w:hAnsi="Arial" w:hint="default"/>
      </w:rPr>
    </w:lvl>
    <w:lvl w:ilvl="1" w:tplc="C83C42F6" w:tentative="1">
      <w:start w:val="1"/>
      <w:numFmt w:val="bullet"/>
      <w:lvlText w:val="•"/>
      <w:lvlJc w:val="left"/>
      <w:pPr>
        <w:tabs>
          <w:tab w:val="num" w:pos="1440"/>
        </w:tabs>
        <w:ind w:left="1440" w:hanging="360"/>
      </w:pPr>
      <w:rPr>
        <w:rFonts w:ascii="Arial" w:hAnsi="Arial" w:hint="default"/>
      </w:rPr>
    </w:lvl>
    <w:lvl w:ilvl="2" w:tplc="30721180" w:tentative="1">
      <w:start w:val="1"/>
      <w:numFmt w:val="bullet"/>
      <w:lvlText w:val="•"/>
      <w:lvlJc w:val="left"/>
      <w:pPr>
        <w:tabs>
          <w:tab w:val="num" w:pos="2160"/>
        </w:tabs>
        <w:ind w:left="2160" w:hanging="360"/>
      </w:pPr>
      <w:rPr>
        <w:rFonts w:ascii="Arial" w:hAnsi="Arial" w:hint="default"/>
      </w:rPr>
    </w:lvl>
    <w:lvl w:ilvl="3" w:tplc="9CEA60BA" w:tentative="1">
      <w:start w:val="1"/>
      <w:numFmt w:val="bullet"/>
      <w:lvlText w:val="•"/>
      <w:lvlJc w:val="left"/>
      <w:pPr>
        <w:tabs>
          <w:tab w:val="num" w:pos="2880"/>
        </w:tabs>
        <w:ind w:left="2880" w:hanging="360"/>
      </w:pPr>
      <w:rPr>
        <w:rFonts w:ascii="Arial" w:hAnsi="Arial" w:hint="default"/>
      </w:rPr>
    </w:lvl>
    <w:lvl w:ilvl="4" w:tplc="14CC3A0A" w:tentative="1">
      <w:start w:val="1"/>
      <w:numFmt w:val="bullet"/>
      <w:lvlText w:val="•"/>
      <w:lvlJc w:val="left"/>
      <w:pPr>
        <w:tabs>
          <w:tab w:val="num" w:pos="3600"/>
        </w:tabs>
        <w:ind w:left="3600" w:hanging="360"/>
      </w:pPr>
      <w:rPr>
        <w:rFonts w:ascii="Arial" w:hAnsi="Arial" w:hint="default"/>
      </w:rPr>
    </w:lvl>
    <w:lvl w:ilvl="5" w:tplc="EB86F60C" w:tentative="1">
      <w:start w:val="1"/>
      <w:numFmt w:val="bullet"/>
      <w:lvlText w:val="•"/>
      <w:lvlJc w:val="left"/>
      <w:pPr>
        <w:tabs>
          <w:tab w:val="num" w:pos="4320"/>
        </w:tabs>
        <w:ind w:left="4320" w:hanging="360"/>
      </w:pPr>
      <w:rPr>
        <w:rFonts w:ascii="Arial" w:hAnsi="Arial" w:hint="default"/>
      </w:rPr>
    </w:lvl>
    <w:lvl w:ilvl="6" w:tplc="B5D07B00" w:tentative="1">
      <w:start w:val="1"/>
      <w:numFmt w:val="bullet"/>
      <w:lvlText w:val="•"/>
      <w:lvlJc w:val="left"/>
      <w:pPr>
        <w:tabs>
          <w:tab w:val="num" w:pos="5040"/>
        </w:tabs>
        <w:ind w:left="5040" w:hanging="360"/>
      </w:pPr>
      <w:rPr>
        <w:rFonts w:ascii="Arial" w:hAnsi="Arial" w:hint="default"/>
      </w:rPr>
    </w:lvl>
    <w:lvl w:ilvl="7" w:tplc="2864E252" w:tentative="1">
      <w:start w:val="1"/>
      <w:numFmt w:val="bullet"/>
      <w:lvlText w:val="•"/>
      <w:lvlJc w:val="left"/>
      <w:pPr>
        <w:tabs>
          <w:tab w:val="num" w:pos="5760"/>
        </w:tabs>
        <w:ind w:left="5760" w:hanging="360"/>
      </w:pPr>
      <w:rPr>
        <w:rFonts w:ascii="Arial" w:hAnsi="Arial" w:hint="default"/>
      </w:rPr>
    </w:lvl>
    <w:lvl w:ilvl="8" w:tplc="1414C0D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24D68DD"/>
    <w:multiLevelType w:val="hybridMultilevel"/>
    <w:tmpl w:val="7C740CC4"/>
    <w:lvl w:ilvl="0" w:tplc="00621074">
      <w:start w:val="1"/>
      <w:numFmt w:val="bullet"/>
      <w:lvlText w:val="•"/>
      <w:lvlJc w:val="left"/>
      <w:pPr>
        <w:tabs>
          <w:tab w:val="num" w:pos="720"/>
        </w:tabs>
        <w:ind w:left="720" w:hanging="360"/>
      </w:pPr>
      <w:rPr>
        <w:rFonts w:ascii="Arial" w:hAnsi="Arial" w:hint="default"/>
      </w:rPr>
    </w:lvl>
    <w:lvl w:ilvl="1" w:tplc="B36E2478" w:tentative="1">
      <w:start w:val="1"/>
      <w:numFmt w:val="bullet"/>
      <w:lvlText w:val="•"/>
      <w:lvlJc w:val="left"/>
      <w:pPr>
        <w:tabs>
          <w:tab w:val="num" w:pos="1440"/>
        </w:tabs>
        <w:ind w:left="1440" w:hanging="360"/>
      </w:pPr>
      <w:rPr>
        <w:rFonts w:ascii="Arial" w:hAnsi="Arial" w:hint="default"/>
      </w:rPr>
    </w:lvl>
    <w:lvl w:ilvl="2" w:tplc="6DE20C62" w:tentative="1">
      <w:start w:val="1"/>
      <w:numFmt w:val="bullet"/>
      <w:lvlText w:val="•"/>
      <w:lvlJc w:val="left"/>
      <w:pPr>
        <w:tabs>
          <w:tab w:val="num" w:pos="2160"/>
        </w:tabs>
        <w:ind w:left="2160" w:hanging="360"/>
      </w:pPr>
      <w:rPr>
        <w:rFonts w:ascii="Arial" w:hAnsi="Arial" w:hint="default"/>
      </w:rPr>
    </w:lvl>
    <w:lvl w:ilvl="3" w:tplc="645CAC4C" w:tentative="1">
      <w:start w:val="1"/>
      <w:numFmt w:val="bullet"/>
      <w:lvlText w:val="•"/>
      <w:lvlJc w:val="left"/>
      <w:pPr>
        <w:tabs>
          <w:tab w:val="num" w:pos="2880"/>
        </w:tabs>
        <w:ind w:left="2880" w:hanging="360"/>
      </w:pPr>
      <w:rPr>
        <w:rFonts w:ascii="Arial" w:hAnsi="Arial" w:hint="default"/>
      </w:rPr>
    </w:lvl>
    <w:lvl w:ilvl="4" w:tplc="7D521C78" w:tentative="1">
      <w:start w:val="1"/>
      <w:numFmt w:val="bullet"/>
      <w:lvlText w:val="•"/>
      <w:lvlJc w:val="left"/>
      <w:pPr>
        <w:tabs>
          <w:tab w:val="num" w:pos="3600"/>
        </w:tabs>
        <w:ind w:left="3600" w:hanging="360"/>
      </w:pPr>
      <w:rPr>
        <w:rFonts w:ascii="Arial" w:hAnsi="Arial" w:hint="default"/>
      </w:rPr>
    </w:lvl>
    <w:lvl w:ilvl="5" w:tplc="74EAA060" w:tentative="1">
      <w:start w:val="1"/>
      <w:numFmt w:val="bullet"/>
      <w:lvlText w:val="•"/>
      <w:lvlJc w:val="left"/>
      <w:pPr>
        <w:tabs>
          <w:tab w:val="num" w:pos="4320"/>
        </w:tabs>
        <w:ind w:left="4320" w:hanging="360"/>
      </w:pPr>
      <w:rPr>
        <w:rFonts w:ascii="Arial" w:hAnsi="Arial" w:hint="default"/>
      </w:rPr>
    </w:lvl>
    <w:lvl w:ilvl="6" w:tplc="2C8C574E" w:tentative="1">
      <w:start w:val="1"/>
      <w:numFmt w:val="bullet"/>
      <w:lvlText w:val="•"/>
      <w:lvlJc w:val="left"/>
      <w:pPr>
        <w:tabs>
          <w:tab w:val="num" w:pos="5040"/>
        </w:tabs>
        <w:ind w:left="5040" w:hanging="360"/>
      </w:pPr>
      <w:rPr>
        <w:rFonts w:ascii="Arial" w:hAnsi="Arial" w:hint="default"/>
      </w:rPr>
    </w:lvl>
    <w:lvl w:ilvl="7" w:tplc="A8AE9AFC" w:tentative="1">
      <w:start w:val="1"/>
      <w:numFmt w:val="bullet"/>
      <w:lvlText w:val="•"/>
      <w:lvlJc w:val="left"/>
      <w:pPr>
        <w:tabs>
          <w:tab w:val="num" w:pos="5760"/>
        </w:tabs>
        <w:ind w:left="5760" w:hanging="360"/>
      </w:pPr>
      <w:rPr>
        <w:rFonts w:ascii="Arial" w:hAnsi="Arial" w:hint="default"/>
      </w:rPr>
    </w:lvl>
    <w:lvl w:ilvl="8" w:tplc="611A8F0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49C7AEE"/>
    <w:multiLevelType w:val="hybridMultilevel"/>
    <w:tmpl w:val="3EE2A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0F6243"/>
    <w:multiLevelType w:val="hybridMultilevel"/>
    <w:tmpl w:val="5EF44EA4"/>
    <w:lvl w:ilvl="0" w:tplc="8B2A5D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797B7B"/>
    <w:multiLevelType w:val="hybridMultilevel"/>
    <w:tmpl w:val="F84E77F4"/>
    <w:lvl w:ilvl="0" w:tplc="35A2E944">
      <w:start w:val="1"/>
      <w:numFmt w:val="bullet"/>
      <w:lvlText w:val=""/>
      <w:lvlJc w:val="left"/>
      <w:pPr>
        <w:ind w:left="1440" w:hanging="360"/>
      </w:pPr>
      <w:rPr>
        <w:rFonts w:ascii="Symbol" w:hAnsi="Symbol"/>
      </w:rPr>
    </w:lvl>
    <w:lvl w:ilvl="1" w:tplc="71A65F26">
      <w:start w:val="1"/>
      <w:numFmt w:val="bullet"/>
      <w:lvlText w:val=""/>
      <w:lvlJc w:val="left"/>
      <w:pPr>
        <w:ind w:left="1440" w:hanging="360"/>
      </w:pPr>
      <w:rPr>
        <w:rFonts w:ascii="Symbol" w:hAnsi="Symbol"/>
      </w:rPr>
    </w:lvl>
    <w:lvl w:ilvl="2" w:tplc="A02AD940">
      <w:start w:val="1"/>
      <w:numFmt w:val="bullet"/>
      <w:lvlText w:val=""/>
      <w:lvlJc w:val="left"/>
      <w:pPr>
        <w:ind w:left="1440" w:hanging="360"/>
      </w:pPr>
      <w:rPr>
        <w:rFonts w:ascii="Symbol" w:hAnsi="Symbol"/>
      </w:rPr>
    </w:lvl>
    <w:lvl w:ilvl="3" w:tplc="E520865C">
      <w:start w:val="1"/>
      <w:numFmt w:val="bullet"/>
      <w:lvlText w:val=""/>
      <w:lvlJc w:val="left"/>
      <w:pPr>
        <w:ind w:left="1440" w:hanging="360"/>
      </w:pPr>
      <w:rPr>
        <w:rFonts w:ascii="Symbol" w:hAnsi="Symbol"/>
      </w:rPr>
    </w:lvl>
    <w:lvl w:ilvl="4" w:tplc="FC1C6C5C">
      <w:start w:val="1"/>
      <w:numFmt w:val="bullet"/>
      <w:lvlText w:val=""/>
      <w:lvlJc w:val="left"/>
      <w:pPr>
        <w:ind w:left="1440" w:hanging="360"/>
      </w:pPr>
      <w:rPr>
        <w:rFonts w:ascii="Symbol" w:hAnsi="Symbol"/>
      </w:rPr>
    </w:lvl>
    <w:lvl w:ilvl="5" w:tplc="91CA7706">
      <w:start w:val="1"/>
      <w:numFmt w:val="bullet"/>
      <w:lvlText w:val=""/>
      <w:lvlJc w:val="left"/>
      <w:pPr>
        <w:ind w:left="1440" w:hanging="360"/>
      </w:pPr>
      <w:rPr>
        <w:rFonts w:ascii="Symbol" w:hAnsi="Symbol"/>
      </w:rPr>
    </w:lvl>
    <w:lvl w:ilvl="6" w:tplc="9CC47A5E">
      <w:start w:val="1"/>
      <w:numFmt w:val="bullet"/>
      <w:lvlText w:val=""/>
      <w:lvlJc w:val="left"/>
      <w:pPr>
        <w:ind w:left="1440" w:hanging="360"/>
      </w:pPr>
      <w:rPr>
        <w:rFonts w:ascii="Symbol" w:hAnsi="Symbol"/>
      </w:rPr>
    </w:lvl>
    <w:lvl w:ilvl="7" w:tplc="CA8005B6">
      <w:start w:val="1"/>
      <w:numFmt w:val="bullet"/>
      <w:lvlText w:val=""/>
      <w:lvlJc w:val="left"/>
      <w:pPr>
        <w:ind w:left="1440" w:hanging="360"/>
      </w:pPr>
      <w:rPr>
        <w:rFonts w:ascii="Symbol" w:hAnsi="Symbol"/>
      </w:rPr>
    </w:lvl>
    <w:lvl w:ilvl="8" w:tplc="592AF36C">
      <w:start w:val="1"/>
      <w:numFmt w:val="bullet"/>
      <w:lvlText w:val=""/>
      <w:lvlJc w:val="left"/>
      <w:pPr>
        <w:ind w:left="1440" w:hanging="360"/>
      </w:pPr>
      <w:rPr>
        <w:rFonts w:ascii="Symbol" w:hAnsi="Symbol"/>
      </w:rPr>
    </w:lvl>
  </w:abstractNum>
  <w:abstractNum w:abstractNumId="19" w15:restartNumberingAfterBreak="0">
    <w:nsid w:val="7B177E89"/>
    <w:multiLevelType w:val="hybridMultilevel"/>
    <w:tmpl w:val="28DE34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5842C5"/>
    <w:multiLevelType w:val="hybridMultilevel"/>
    <w:tmpl w:val="CBBA21FA"/>
    <w:lvl w:ilvl="0" w:tplc="86FAC46C">
      <w:start w:val="1"/>
      <w:numFmt w:val="decimal"/>
      <w:lvlText w:val="%1."/>
      <w:lvlJc w:val="left"/>
      <w:pPr>
        <w:tabs>
          <w:tab w:val="num" w:pos="360"/>
        </w:tabs>
        <w:ind w:left="360" w:hanging="360"/>
      </w:pPr>
      <w:rPr>
        <w:rFonts w:ascii="Times New Roman" w:hAnsi="Times New Roman" w:hint="default"/>
        <w:b w:val="0"/>
        <w:i w:val="0"/>
        <w:sz w:val="24"/>
      </w:r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997802110">
    <w:abstractNumId w:val="13"/>
  </w:num>
  <w:num w:numId="2" w16cid:durableId="1660037060">
    <w:abstractNumId w:val="17"/>
  </w:num>
  <w:num w:numId="3" w16cid:durableId="342633035">
    <w:abstractNumId w:val="15"/>
  </w:num>
  <w:num w:numId="4" w16cid:durableId="1758821749">
    <w:abstractNumId w:val="14"/>
  </w:num>
  <w:num w:numId="5" w16cid:durableId="466245738">
    <w:abstractNumId w:val="16"/>
  </w:num>
  <w:num w:numId="6" w16cid:durableId="863709163">
    <w:abstractNumId w:val="2"/>
  </w:num>
  <w:num w:numId="7" w16cid:durableId="720400090">
    <w:abstractNumId w:val="20"/>
  </w:num>
  <w:num w:numId="8" w16cid:durableId="1661041184">
    <w:abstractNumId w:val="8"/>
  </w:num>
  <w:num w:numId="9" w16cid:durableId="1526021696">
    <w:abstractNumId w:val="3"/>
  </w:num>
  <w:num w:numId="10" w16cid:durableId="1114010161">
    <w:abstractNumId w:val="9"/>
  </w:num>
  <w:num w:numId="11" w16cid:durableId="542256008">
    <w:abstractNumId w:val="4"/>
  </w:num>
  <w:num w:numId="12" w16cid:durableId="1099564004">
    <w:abstractNumId w:val="12"/>
  </w:num>
  <w:num w:numId="13" w16cid:durableId="1666778710">
    <w:abstractNumId w:val="1"/>
  </w:num>
  <w:num w:numId="14" w16cid:durableId="1734233985">
    <w:abstractNumId w:val="5"/>
  </w:num>
  <w:num w:numId="15" w16cid:durableId="1162505955">
    <w:abstractNumId w:val="1"/>
  </w:num>
  <w:num w:numId="16" w16cid:durableId="456752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8755316">
    <w:abstractNumId w:val="0"/>
  </w:num>
  <w:num w:numId="18" w16cid:durableId="1413117998">
    <w:abstractNumId w:val="19"/>
  </w:num>
  <w:num w:numId="19" w16cid:durableId="1040057371">
    <w:abstractNumId w:val="11"/>
  </w:num>
  <w:num w:numId="20" w16cid:durableId="1497648446">
    <w:abstractNumId w:val="6"/>
  </w:num>
  <w:num w:numId="21" w16cid:durableId="367874964">
    <w:abstractNumId w:val="18"/>
  </w:num>
  <w:num w:numId="22" w16cid:durableId="608586824">
    <w:abstractNumId w:val="7"/>
  </w:num>
  <w:num w:numId="23" w16cid:durableId="11113632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QwNDY3NzU0MTY0MTJT0lEKTi0uzszPAykwrgUA5kZCnSwAAAA="/>
  </w:docVars>
  <w:rsids>
    <w:rsidRoot w:val="00673092"/>
    <w:rsid w:val="00000A9A"/>
    <w:rsid w:val="000027C1"/>
    <w:rsid w:val="00003437"/>
    <w:rsid w:val="00003BF7"/>
    <w:rsid w:val="00004489"/>
    <w:rsid w:val="00005F45"/>
    <w:rsid w:val="00010FC1"/>
    <w:rsid w:val="00011C5A"/>
    <w:rsid w:val="00012823"/>
    <w:rsid w:val="00013342"/>
    <w:rsid w:val="00013C9A"/>
    <w:rsid w:val="00017812"/>
    <w:rsid w:val="00017B24"/>
    <w:rsid w:val="00021E6F"/>
    <w:rsid w:val="00024782"/>
    <w:rsid w:val="000253D8"/>
    <w:rsid w:val="00026198"/>
    <w:rsid w:val="0002637C"/>
    <w:rsid w:val="0003075C"/>
    <w:rsid w:val="00031458"/>
    <w:rsid w:val="00036F59"/>
    <w:rsid w:val="00037733"/>
    <w:rsid w:val="00047239"/>
    <w:rsid w:val="00050E0D"/>
    <w:rsid w:val="00051951"/>
    <w:rsid w:val="0005215A"/>
    <w:rsid w:val="00056079"/>
    <w:rsid w:val="00056E59"/>
    <w:rsid w:val="00061A99"/>
    <w:rsid w:val="00064B9E"/>
    <w:rsid w:val="00065238"/>
    <w:rsid w:val="0007027D"/>
    <w:rsid w:val="0007095A"/>
    <w:rsid w:val="0007167C"/>
    <w:rsid w:val="00071822"/>
    <w:rsid w:val="000746CD"/>
    <w:rsid w:val="00075264"/>
    <w:rsid w:val="000764D2"/>
    <w:rsid w:val="0007685D"/>
    <w:rsid w:val="00084D72"/>
    <w:rsid w:val="00085236"/>
    <w:rsid w:val="00085755"/>
    <w:rsid w:val="00085802"/>
    <w:rsid w:val="000904C8"/>
    <w:rsid w:val="00091D20"/>
    <w:rsid w:val="0009783E"/>
    <w:rsid w:val="00097EC4"/>
    <w:rsid w:val="000A0695"/>
    <w:rsid w:val="000A07AA"/>
    <w:rsid w:val="000A713A"/>
    <w:rsid w:val="000B302C"/>
    <w:rsid w:val="000C2E0A"/>
    <w:rsid w:val="000C362A"/>
    <w:rsid w:val="000C494E"/>
    <w:rsid w:val="000C4A08"/>
    <w:rsid w:val="000C6F81"/>
    <w:rsid w:val="000D37AC"/>
    <w:rsid w:val="000D4431"/>
    <w:rsid w:val="000E0496"/>
    <w:rsid w:val="000E4891"/>
    <w:rsid w:val="000E7F11"/>
    <w:rsid w:val="000F1568"/>
    <w:rsid w:val="000F2B1D"/>
    <w:rsid w:val="000F489E"/>
    <w:rsid w:val="00102E77"/>
    <w:rsid w:val="00103A46"/>
    <w:rsid w:val="00104B03"/>
    <w:rsid w:val="00105452"/>
    <w:rsid w:val="00106832"/>
    <w:rsid w:val="00107B8D"/>
    <w:rsid w:val="001100BB"/>
    <w:rsid w:val="00110B26"/>
    <w:rsid w:val="001111F0"/>
    <w:rsid w:val="001142DB"/>
    <w:rsid w:val="00115073"/>
    <w:rsid w:val="00116510"/>
    <w:rsid w:val="00124DC4"/>
    <w:rsid w:val="0012518A"/>
    <w:rsid w:val="00126789"/>
    <w:rsid w:val="001268F5"/>
    <w:rsid w:val="001377AC"/>
    <w:rsid w:val="00145D85"/>
    <w:rsid w:val="00147B82"/>
    <w:rsid w:val="00151981"/>
    <w:rsid w:val="00152651"/>
    <w:rsid w:val="0015520A"/>
    <w:rsid w:val="00155839"/>
    <w:rsid w:val="001563C6"/>
    <w:rsid w:val="00157A51"/>
    <w:rsid w:val="0016009D"/>
    <w:rsid w:val="00160A5C"/>
    <w:rsid w:val="00163270"/>
    <w:rsid w:val="001637CA"/>
    <w:rsid w:val="00164AF2"/>
    <w:rsid w:val="001723A2"/>
    <w:rsid w:val="001731B1"/>
    <w:rsid w:val="001740DE"/>
    <w:rsid w:val="00174A6B"/>
    <w:rsid w:val="00180F8B"/>
    <w:rsid w:val="001819AD"/>
    <w:rsid w:val="00185CC2"/>
    <w:rsid w:val="001865E3"/>
    <w:rsid w:val="001905CB"/>
    <w:rsid w:val="00190AE6"/>
    <w:rsid w:val="0019124C"/>
    <w:rsid w:val="0019184B"/>
    <w:rsid w:val="00193EA4"/>
    <w:rsid w:val="001966D8"/>
    <w:rsid w:val="00197ACC"/>
    <w:rsid w:val="00197F02"/>
    <w:rsid w:val="001A00B7"/>
    <w:rsid w:val="001A0588"/>
    <w:rsid w:val="001A648A"/>
    <w:rsid w:val="001B75CB"/>
    <w:rsid w:val="001B7C3A"/>
    <w:rsid w:val="001C0A3A"/>
    <w:rsid w:val="001C108C"/>
    <w:rsid w:val="001C397F"/>
    <w:rsid w:val="001C5C5E"/>
    <w:rsid w:val="001D012F"/>
    <w:rsid w:val="001D174F"/>
    <w:rsid w:val="001D1A51"/>
    <w:rsid w:val="001D6408"/>
    <w:rsid w:val="001E1038"/>
    <w:rsid w:val="001E5743"/>
    <w:rsid w:val="001E62BE"/>
    <w:rsid w:val="001F12B0"/>
    <w:rsid w:val="001F17BC"/>
    <w:rsid w:val="001F2151"/>
    <w:rsid w:val="001F2A20"/>
    <w:rsid w:val="001F42A7"/>
    <w:rsid w:val="001F47DC"/>
    <w:rsid w:val="0020087E"/>
    <w:rsid w:val="0020170A"/>
    <w:rsid w:val="0020430E"/>
    <w:rsid w:val="00210AF4"/>
    <w:rsid w:val="00211D7D"/>
    <w:rsid w:val="00214A03"/>
    <w:rsid w:val="00215224"/>
    <w:rsid w:val="0021798F"/>
    <w:rsid w:val="002242BD"/>
    <w:rsid w:val="002245DC"/>
    <w:rsid w:val="002319C1"/>
    <w:rsid w:val="00232918"/>
    <w:rsid w:val="00232BE8"/>
    <w:rsid w:val="002332B9"/>
    <w:rsid w:val="00233563"/>
    <w:rsid w:val="00233B5A"/>
    <w:rsid w:val="002350BF"/>
    <w:rsid w:val="0023633F"/>
    <w:rsid w:val="00237562"/>
    <w:rsid w:val="00237F20"/>
    <w:rsid w:val="002400DE"/>
    <w:rsid w:val="00241D5A"/>
    <w:rsid w:val="00242770"/>
    <w:rsid w:val="00243B73"/>
    <w:rsid w:val="0024564A"/>
    <w:rsid w:val="00245C1C"/>
    <w:rsid w:val="00245D74"/>
    <w:rsid w:val="00251B51"/>
    <w:rsid w:val="0025659F"/>
    <w:rsid w:val="00272330"/>
    <w:rsid w:val="0028061A"/>
    <w:rsid w:val="0028197B"/>
    <w:rsid w:val="00284817"/>
    <w:rsid w:val="00286EA5"/>
    <w:rsid w:val="0028783B"/>
    <w:rsid w:val="00287934"/>
    <w:rsid w:val="00291902"/>
    <w:rsid w:val="0029564E"/>
    <w:rsid w:val="00296A57"/>
    <w:rsid w:val="00297D16"/>
    <w:rsid w:val="002A0C44"/>
    <w:rsid w:val="002A15C2"/>
    <w:rsid w:val="002A4DCF"/>
    <w:rsid w:val="002A556A"/>
    <w:rsid w:val="002A5A81"/>
    <w:rsid w:val="002A6528"/>
    <w:rsid w:val="002B327A"/>
    <w:rsid w:val="002B6867"/>
    <w:rsid w:val="002B68DE"/>
    <w:rsid w:val="002B74AD"/>
    <w:rsid w:val="002C2B32"/>
    <w:rsid w:val="002C3996"/>
    <w:rsid w:val="002C4817"/>
    <w:rsid w:val="002C4E98"/>
    <w:rsid w:val="002C71CE"/>
    <w:rsid w:val="002C7E4C"/>
    <w:rsid w:val="002D07DB"/>
    <w:rsid w:val="002D2160"/>
    <w:rsid w:val="002D4048"/>
    <w:rsid w:val="002D429D"/>
    <w:rsid w:val="002D7FC7"/>
    <w:rsid w:val="002E1205"/>
    <w:rsid w:val="002E2D52"/>
    <w:rsid w:val="002E559D"/>
    <w:rsid w:val="002E768E"/>
    <w:rsid w:val="002E7F73"/>
    <w:rsid w:val="002F25D2"/>
    <w:rsid w:val="002F5397"/>
    <w:rsid w:val="002F65C3"/>
    <w:rsid w:val="0030196D"/>
    <w:rsid w:val="00304ECA"/>
    <w:rsid w:val="0030524F"/>
    <w:rsid w:val="00307DAD"/>
    <w:rsid w:val="00310950"/>
    <w:rsid w:val="00310991"/>
    <w:rsid w:val="0031187C"/>
    <w:rsid w:val="00314F9C"/>
    <w:rsid w:val="003176D3"/>
    <w:rsid w:val="0031792F"/>
    <w:rsid w:val="00323AA3"/>
    <w:rsid w:val="00331536"/>
    <w:rsid w:val="00336A51"/>
    <w:rsid w:val="00337F9D"/>
    <w:rsid w:val="00344BDA"/>
    <w:rsid w:val="003462DC"/>
    <w:rsid w:val="00346E83"/>
    <w:rsid w:val="00350E36"/>
    <w:rsid w:val="00351ACC"/>
    <w:rsid w:val="00353643"/>
    <w:rsid w:val="003540B2"/>
    <w:rsid w:val="00356EDE"/>
    <w:rsid w:val="00357832"/>
    <w:rsid w:val="00360861"/>
    <w:rsid w:val="003659FB"/>
    <w:rsid w:val="003672C3"/>
    <w:rsid w:val="00370C9F"/>
    <w:rsid w:val="00372E86"/>
    <w:rsid w:val="00372ED2"/>
    <w:rsid w:val="0037303E"/>
    <w:rsid w:val="00381881"/>
    <w:rsid w:val="003829F2"/>
    <w:rsid w:val="00382A22"/>
    <w:rsid w:val="003846D5"/>
    <w:rsid w:val="0039131F"/>
    <w:rsid w:val="003937D9"/>
    <w:rsid w:val="00394665"/>
    <w:rsid w:val="00394EA0"/>
    <w:rsid w:val="00397EBB"/>
    <w:rsid w:val="003A098C"/>
    <w:rsid w:val="003A36A8"/>
    <w:rsid w:val="003A74E0"/>
    <w:rsid w:val="003B1A14"/>
    <w:rsid w:val="003B1EC1"/>
    <w:rsid w:val="003B247C"/>
    <w:rsid w:val="003B3316"/>
    <w:rsid w:val="003B5A16"/>
    <w:rsid w:val="003B6BA4"/>
    <w:rsid w:val="003B750E"/>
    <w:rsid w:val="003C01CE"/>
    <w:rsid w:val="003C2B70"/>
    <w:rsid w:val="003D023F"/>
    <w:rsid w:val="003D2C9F"/>
    <w:rsid w:val="003D303A"/>
    <w:rsid w:val="003D49F8"/>
    <w:rsid w:val="003E3E8F"/>
    <w:rsid w:val="003E6831"/>
    <w:rsid w:val="003F166E"/>
    <w:rsid w:val="003F4A1D"/>
    <w:rsid w:val="003F4B20"/>
    <w:rsid w:val="003F5995"/>
    <w:rsid w:val="003F5D9D"/>
    <w:rsid w:val="00406BD4"/>
    <w:rsid w:val="004129AB"/>
    <w:rsid w:val="00413CEA"/>
    <w:rsid w:val="00415180"/>
    <w:rsid w:val="00415608"/>
    <w:rsid w:val="004158EF"/>
    <w:rsid w:val="00426665"/>
    <w:rsid w:val="004268C8"/>
    <w:rsid w:val="00427DB0"/>
    <w:rsid w:val="004334F7"/>
    <w:rsid w:val="004344EC"/>
    <w:rsid w:val="004350E6"/>
    <w:rsid w:val="0043737A"/>
    <w:rsid w:val="00440FBA"/>
    <w:rsid w:val="00441161"/>
    <w:rsid w:val="00442306"/>
    <w:rsid w:val="00443D85"/>
    <w:rsid w:val="004442F7"/>
    <w:rsid w:val="0044532E"/>
    <w:rsid w:val="004462C2"/>
    <w:rsid w:val="004470E7"/>
    <w:rsid w:val="004513D7"/>
    <w:rsid w:val="004514BC"/>
    <w:rsid w:val="0046157F"/>
    <w:rsid w:val="0046224E"/>
    <w:rsid w:val="00462D7D"/>
    <w:rsid w:val="004647CE"/>
    <w:rsid w:val="00464DA1"/>
    <w:rsid w:val="00465CEF"/>
    <w:rsid w:val="00466C3D"/>
    <w:rsid w:val="00467755"/>
    <w:rsid w:val="0046784C"/>
    <w:rsid w:val="004748DA"/>
    <w:rsid w:val="004801E8"/>
    <w:rsid w:val="0048079D"/>
    <w:rsid w:val="00496996"/>
    <w:rsid w:val="004A136B"/>
    <w:rsid w:val="004A2622"/>
    <w:rsid w:val="004A269D"/>
    <w:rsid w:val="004A34F6"/>
    <w:rsid w:val="004A44AB"/>
    <w:rsid w:val="004A6BFE"/>
    <w:rsid w:val="004B0A58"/>
    <w:rsid w:val="004B45AB"/>
    <w:rsid w:val="004B682C"/>
    <w:rsid w:val="004C2C95"/>
    <w:rsid w:val="004C5888"/>
    <w:rsid w:val="004C605B"/>
    <w:rsid w:val="004D207A"/>
    <w:rsid w:val="004D6097"/>
    <w:rsid w:val="004E0B11"/>
    <w:rsid w:val="004E399E"/>
    <w:rsid w:val="004E66BD"/>
    <w:rsid w:val="004E6AA7"/>
    <w:rsid w:val="004F42D7"/>
    <w:rsid w:val="004F65EE"/>
    <w:rsid w:val="005027C2"/>
    <w:rsid w:val="00505C77"/>
    <w:rsid w:val="00505D6C"/>
    <w:rsid w:val="00506372"/>
    <w:rsid w:val="005067C2"/>
    <w:rsid w:val="00511E20"/>
    <w:rsid w:val="00520628"/>
    <w:rsid w:val="00521756"/>
    <w:rsid w:val="00521E4D"/>
    <w:rsid w:val="00522AFF"/>
    <w:rsid w:val="00523437"/>
    <w:rsid w:val="0052349E"/>
    <w:rsid w:val="00525B3A"/>
    <w:rsid w:val="00526293"/>
    <w:rsid w:val="00533E15"/>
    <w:rsid w:val="00540D55"/>
    <w:rsid w:val="005456AE"/>
    <w:rsid w:val="00555EE5"/>
    <w:rsid w:val="00560143"/>
    <w:rsid w:val="005611A1"/>
    <w:rsid w:val="005634E5"/>
    <w:rsid w:val="00564473"/>
    <w:rsid w:val="00565E84"/>
    <w:rsid w:val="00566DF6"/>
    <w:rsid w:val="0057601B"/>
    <w:rsid w:val="00582124"/>
    <w:rsid w:val="00582377"/>
    <w:rsid w:val="005840F5"/>
    <w:rsid w:val="005870B5"/>
    <w:rsid w:val="005A1B73"/>
    <w:rsid w:val="005A21BB"/>
    <w:rsid w:val="005A2CB6"/>
    <w:rsid w:val="005A7DB7"/>
    <w:rsid w:val="005B1320"/>
    <w:rsid w:val="005B13F3"/>
    <w:rsid w:val="005B405B"/>
    <w:rsid w:val="005B4933"/>
    <w:rsid w:val="005B547D"/>
    <w:rsid w:val="005B613B"/>
    <w:rsid w:val="005B6CC4"/>
    <w:rsid w:val="005B7596"/>
    <w:rsid w:val="005C124B"/>
    <w:rsid w:val="005C166E"/>
    <w:rsid w:val="005C1B72"/>
    <w:rsid w:val="005C5F87"/>
    <w:rsid w:val="005D191F"/>
    <w:rsid w:val="005D1C4D"/>
    <w:rsid w:val="005D4507"/>
    <w:rsid w:val="005D6FEA"/>
    <w:rsid w:val="005E0E79"/>
    <w:rsid w:val="005E5835"/>
    <w:rsid w:val="005E59C2"/>
    <w:rsid w:val="005F0434"/>
    <w:rsid w:val="005F4795"/>
    <w:rsid w:val="00600D14"/>
    <w:rsid w:val="00606052"/>
    <w:rsid w:val="006061CF"/>
    <w:rsid w:val="006118E2"/>
    <w:rsid w:val="006119EF"/>
    <w:rsid w:val="00611AA2"/>
    <w:rsid w:val="00612BAD"/>
    <w:rsid w:val="006150C7"/>
    <w:rsid w:val="00616931"/>
    <w:rsid w:val="00616B92"/>
    <w:rsid w:val="006224FD"/>
    <w:rsid w:val="00622A4D"/>
    <w:rsid w:val="0062445A"/>
    <w:rsid w:val="00624AE4"/>
    <w:rsid w:val="006256C3"/>
    <w:rsid w:val="006262F2"/>
    <w:rsid w:val="006313A7"/>
    <w:rsid w:val="006324BD"/>
    <w:rsid w:val="006342B0"/>
    <w:rsid w:val="0063475C"/>
    <w:rsid w:val="006364AD"/>
    <w:rsid w:val="006419D7"/>
    <w:rsid w:val="00644455"/>
    <w:rsid w:val="00644C73"/>
    <w:rsid w:val="00645A1D"/>
    <w:rsid w:val="00645F12"/>
    <w:rsid w:val="006476A0"/>
    <w:rsid w:val="00647D3E"/>
    <w:rsid w:val="006504C2"/>
    <w:rsid w:val="006522D1"/>
    <w:rsid w:val="006554ED"/>
    <w:rsid w:val="00655999"/>
    <w:rsid w:val="00660229"/>
    <w:rsid w:val="00660A3E"/>
    <w:rsid w:val="0066284C"/>
    <w:rsid w:val="006628BA"/>
    <w:rsid w:val="006628CB"/>
    <w:rsid w:val="00663569"/>
    <w:rsid w:val="006639C7"/>
    <w:rsid w:val="006645B8"/>
    <w:rsid w:val="00664C47"/>
    <w:rsid w:val="0067257E"/>
    <w:rsid w:val="00673092"/>
    <w:rsid w:val="00674DAB"/>
    <w:rsid w:val="00676426"/>
    <w:rsid w:val="0068095B"/>
    <w:rsid w:val="00683EAF"/>
    <w:rsid w:val="006944BD"/>
    <w:rsid w:val="006944BF"/>
    <w:rsid w:val="0069675C"/>
    <w:rsid w:val="00696B1B"/>
    <w:rsid w:val="006A0C72"/>
    <w:rsid w:val="006A5E6D"/>
    <w:rsid w:val="006A66CF"/>
    <w:rsid w:val="006B039C"/>
    <w:rsid w:val="006B0ADC"/>
    <w:rsid w:val="006B2E6E"/>
    <w:rsid w:val="006B4247"/>
    <w:rsid w:val="006C00DA"/>
    <w:rsid w:val="006C029B"/>
    <w:rsid w:val="006D0C68"/>
    <w:rsid w:val="006D0DED"/>
    <w:rsid w:val="006D18BB"/>
    <w:rsid w:val="006D3F83"/>
    <w:rsid w:val="006D5768"/>
    <w:rsid w:val="006D5970"/>
    <w:rsid w:val="006E3711"/>
    <w:rsid w:val="006E5D8A"/>
    <w:rsid w:val="006E7328"/>
    <w:rsid w:val="006F3A2D"/>
    <w:rsid w:val="006F61B1"/>
    <w:rsid w:val="006F7078"/>
    <w:rsid w:val="0070495E"/>
    <w:rsid w:val="00704C4B"/>
    <w:rsid w:val="00707ED5"/>
    <w:rsid w:val="00710A94"/>
    <w:rsid w:val="00713955"/>
    <w:rsid w:val="00714641"/>
    <w:rsid w:val="007146DA"/>
    <w:rsid w:val="00716229"/>
    <w:rsid w:val="00717065"/>
    <w:rsid w:val="0071731B"/>
    <w:rsid w:val="00720302"/>
    <w:rsid w:val="0072051F"/>
    <w:rsid w:val="0072209D"/>
    <w:rsid w:val="007222F2"/>
    <w:rsid w:val="00723C43"/>
    <w:rsid w:val="00725D59"/>
    <w:rsid w:val="00727D69"/>
    <w:rsid w:val="007310E7"/>
    <w:rsid w:val="00732A54"/>
    <w:rsid w:val="007343ED"/>
    <w:rsid w:val="00734D2F"/>
    <w:rsid w:val="007350FF"/>
    <w:rsid w:val="00736A56"/>
    <w:rsid w:val="007370FE"/>
    <w:rsid w:val="0074261E"/>
    <w:rsid w:val="00743315"/>
    <w:rsid w:val="0074372A"/>
    <w:rsid w:val="00743B51"/>
    <w:rsid w:val="00747E18"/>
    <w:rsid w:val="00750CDE"/>
    <w:rsid w:val="007516A7"/>
    <w:rsid w:val="00753808"/>
    <w:rsid w:val="007568C5"/>
    <w:rsid w:val="00757102"/>
    <w:rsid w:val="0075746B"/>
    <w:rsid w:val="007577E5"/>
    <w:rsid w:val="00761CC6"/>
    <w:rsid w:val="007640B5"/>
    <w:rsid w:val="0076435B"/>
    <w:rsid w:val="007672C3"/>
    <w:rsid w:val="00771B57"/>
    <w:rsid w:val="00771FAB"/>
    <w:rsid w:val="00775952"/>
    <w:rsid w:val="00776121"/>
    <w:rsid w:val="00780A58"/>
    <w:rsid w:val="007874C2"/>
    <w:rsid w:val="00787937"/>
    <w:rsid w:val="0079049A"/>
    <w:rsid w:val="007940AC"/>
    <w:rsid w:val="00794313"/>
    <w:rsid w:val="007A0228"/>
    <w:rsid w:val="007A0A3B"/>
    <w:rsid w:val="007A162E"/>
    <w:rsid w:val="007A5C19"/>
    <w:rsid w:val="007B03E5"/>
    <w:rsid w:val="007B1745"/>
    <w:rsid w:val="007B180B"/>
    <w:rsid w:val="007B1D73"/>
    <w:rsid w:val="007B2528"/>
    <w:rsid w:val="007B37C5"/>
    <w:rsid w:val="007C26A3"/>
    <w:rsid w:val="007C3A0B"/>
    <w:rsid w:val="007C4643"/>
    <w:rsid w:val="007C77D8"/>
    <w:rsid w:val="007D15F1"/>
    <w:rsid w:val="007D1802"/>
    <w:rsid w:val="007D4CC6"/>
    <w:rsid w:val="007D795D"/>
    <w:rsid w:val="007E1D5F"/>
    <w:rsid w:val="007E6095"/>
    <w:rsid w:val="007F0264"/>
    <w:rsid w:val="007F10DF"/>
    <w:rsid w:val="007F4797"/>
    <w:rsid w:val="007F5E2B"/>
    <w:rsid w:val="007F6755"/>
    <w:rsid w:val="0081085D"/>
    <w:rsid w:val="00816FB3"/>
    <w:rsid w:val="0082028E"/>
    <w:rsid w:val="00820C35"/>
    <w:rsid w:val="00822A8D"/>
    <w:rsid w:val="008242F9"/>
    <w:rsid w:val="00830B21"/>
    <w:rsid w:val="00830D3A"/>
    <w:rsid w:val="00836CA2"/>
    <w:rsid w:val="008411D0"/>
    <w:rsid w:val="008453B7"/>
    <w:rsid w:val="00845DC0"/>
    <w:rsid w:val="0085065B"/>
    <w:rsid w:val="00851D42"/>
    <w:rsid w:val="00852ECB"/>
    <w:rsid w:val="00856088"/>
    <w:rsid w:val="00857BB6"/>
    <w:rsid w:val="0086084E"/>
    <w:rsid w:val="00861ED2"/>
    <w:rsid w:val="00864B93"/>
    <w:rsid w:val="0086760D"/>
    <w:rsid w:val="00871B6F"/>
    <w:rsid w:val="00872EB5"/>
    <w:rsid w:val="008734FF"/>
    <w:rsid w:val="00873CB5"/>
    <w:rsid w:val="00874AB9"/>
    <w:rsid w:val="00875057"/>
    <w:rsid w:val="008834DB"/>
    <w:rsid w:val="00883DB3"/>
    <w:rsid w:val="0089291B"/>
    <w:rsid w:val="0089621F"/>
    <w:rsid w:val="008A3C7F"/>
    <w:rsid w:val="008B142F"/>
    <w:rsid w:val="008B32E0"/>
    <w:rsid w:val="008B3831"/>
    <w:rsid w:val="008C169B"/>
    <w:rsid w:val="008C1CB6"/>
    <w:rsid w:val="008C26E3"/>
    <w:rsid w:val="008C3881"/>
    <w:rsid w:val="008C6540"/>
    <w:rsid w:val="008D2924"/>
    <w:rsid w:val="008D3EC0"/>
    <w:rsid w:val="008D4FA8"/>
    <w:rsid w:val="008D513E"/>
    <w:rsid w:val="008D7C9D"/>
    <w:rsid w:val="008E355F"/>
    <w:rsid w:val="008F128C"/>
    <w:rsid w:val="008F263C"/>
    <w:rsid w:val="008F482E"/>
    <w:rsid w:val="00903108"/>
    <w:rsid w:val="00904F35"/>
    <w:rsid w:val="00905017"/>
    <w:rsid w:val="00912C59"/>
    <w:rsid w:val="0091447D"/>
    <w:rsid w:val="009148D5"/>
    <w:rsid w:val="009209AE"/>
    <w:rsid w:val="00923221"/>
    <w:rsid w:val="00924EB5"/>
    <w:rsid w:val="00926184"/>
    <w:rsid w:val="00926AAC"/>
    <w:rsid w:val="00926BBC"/>
    <w:rsid w:val="00926F12"/>
    <w:rsid w:val="00927395"/>
    <w:rsid w:val="00930388"/>
    <w:rsid w:val="00930BCE"/>
    <w:rsid w:val="0093380B"/>
    <w:rsid w:val="00934401"/>
    <w:rsid w:val="009359D5"/>
    <w:rsid w:val="00936C21"/>
    <w:rsid w:val="00940B2E"/>
    <w:rsid w:val="009533D1"/>
    <w:rsid w:val="00954CA3"/>
    <w:rsid w:val="009551D5"/>
    <w:rsid w:val="009569D2"/>
    <w:rsid w:val="009648FD"/>
    <w:rsid w:val="00965849"/>
    <w:rsid w:val="00966B4E"/>
    <w:rsid w:val="00966F69"/>
    <w:rsid w:val="00970EDD"/>
    <w:rsid w:val="00970FFE"/>
    <w:rsid w:val="00971A8D"/>
    <w:rsid w:val="00975032"/>
    <w:rsid w:val="00975427"/>
    <w:rsid w:val="0097706B"/>
    <w:rsid w:val="009819D6"/>
    <w:rsid w:val="00982604"/>
    <w:rsid w:val="00992D2E"/>
    <w:rsid w:val="00994F63"/>
    <w:rsid w:val="009A1C51"/>
    <w:rsid w:val="009A1D4D"/>
    <w:rsid w:val="009A2593"/>
    <w:rsid w:val="009A5128"/>
    <w:rsid w:val="009B2953"/>
    <w:rsid w:val="009B36EF"/>
    <w:rsid w:val="009B7E08"/>
    <w:rsid w:val="009C163F"/>
    <w:rsid w:val="009C2D3D"/>
    <w:rsid w:val="009C3CE6"/>
    <w:rsid w:val="009C40FD"/>
    <w:rsid w:val="009C4D76"/>
    <w:rsid w:val="009C6750"/>
    <w:rsid w:val="009C67B7"/>
    <w:rsid w:val="009D1887"/>
    <w:rsid w:val="009D2251"/>
    <w:rsid w:val="009D253C"/>
    <w:rsid w:val="009D264E"/>
    <w:rsid w:val="009D291C"/>
    <w:rsid w:val="009D5485"/>
    <w:rsid w:val="009D694F"/>
    <w:rsid w:val="009E2277"/>
    <w:rsid w:val="009E4E31"/>
    <w:rsid w:val="009E6591"/>
    <w:rsid w:val="009E6D6A"/>
    <w:rsid w:val="009F27CB"/>
    <w:rsid w:val="00A01709"/>
    <w:rsid w:val="00A01BF0"/>
    <w:rsid w:val="00A0322F"/>
    <w:rsid w:val="00A04ED1"/>
    <w:rsid w:val="00A11FED"/>
    <w:rsid w:val="00A12725"/>
    <w:rsid w:val="00A208DB"/>
    <w:rsid w:val="00A209EF"/>
    <w:rsid w:val="00A214C9"/>
    <w:rsid w:val="00A21C33"/>
    <w:rsid w:val="00A228BA"/>
    <w:rsid w:val="00A26C8D"/>
    <w:rsid w:val="00A31BD9"/>
    <w:rsid w:val="00A34117"/>
    <w:rsid w:val="00A429D0"/>
    <w:rsid w:val="00A43CB3"/>
    <w:rsid w:val="00A44651"/>
    <w:rsid w:val="00A53158"/>
    <w:rsid w:val="00A535F2"/>
    <w:rsid w:val="00A6227D"/>
    <w:rsid w:val="00A6262E"/>
    <w:rsid w:val="00A62D9B"/>
    <w:rsid w:val="00A66F50"/>
    <w:rsid w:val="00A67289"/>
    <w:rsid w:val="00A67329"/>
    <w:rsid w:val="00A67CB5"/>
    <w:rsid w:val="00A71E85"/>
    <w:rsid w:val="00A733AC"/>
    <w:rsid w:val="00A750D2"/>
    <w:rsid w:val="00A75753"/>
    <w:rsid w:val="00A76213"/>
    <w:rsid w:val="00A76DA9"/>
    <w:rsid w:val="00A8033A"/>
    <w:rsid w:val="00A80D50"/>
    <w:rsid w:val="00A82F5C"/>
    <w:rsid w:val="00A86569"/>
    <w:rsid w:val="00A86F1D"/>
    <w:rsid w:val="00A90EEF"/>
    <w:rsid w:val="00A918E4"/>
    <w:rsid w:val="00A9617B"/>
    <w:rsid w:val="00AA4E37"/>
    <w:rsid w:val="00AA53B6"/>
    <w:rsid w:val="00AA6F3D"/>
    <w:rsid w:val="00AB04E3"/>
    <w:rsid w:val="00AB0DA3"/>
    <w:rsid w:val="00AB2B76"/>
    <w:rsid w:val="00AB2DF8"/>
    <w:rsid w:val="00AB42C8"/>
    <w:rsid w:val="00AB5F18"/>
    <w:rsid w:val="00AB756B"/>
    <w:rsid w:val="00AB7BF7"/>
    <w:rsid w:val="00AC0A93"/>
    <w:rsid w:val="00AC4D33"/>
    <w:rsid w:val="00AC7CBB"/>
    <w:rsid w:val="00AD17B0"/>
    <w:rsid w:val="00AD191C"/>
    <w:rsid w:val="00AE1FA2"/>
    <w:rsid w:val="00AE7BF0"/>
    <w:rsid w:val="00AF1BB4"/>
    <w:rsid w:val="00AF2805"/>
    <w:rsid w:val="00AF411E"/>
    <w:rsid w:val="00AF4757"/>
    <w:rsid w:val="00AF57D7"/>
    <w:rsid w:val="00B000F7"/>
    <w:rsid w:val="00B00E9D"/>
    <w:rsid w:val="00B03338"/>
    <w:rsid w:val="00B07C2F"/>
    <w:rsid w:val="00B11D07"/>
    <w:rsid w:val="00B1204E"/>
    <w:rsid w:val="00B127AB"/>
    <w:rsid w:val="00B1547A"/>
    <w:rsid w:val="00B1795A"/>
    <w:rsid w:val="00B21161"/>
    <w:rsid w:val="00B25F8A"/>
    <w:rsid w:val="00B26317"/>
    <w:rsid w:val="00B26BD3"/>
    <w:rsid w:val="00B270D1"/>
    <w:rsid w:val="00B27120"/>
    <w:rsid w:val="00B3069C"/>
    <w:rsid w:val="00B311D2"/>
    <w:rsid w:val="00B31E08"/>
    <w:rsid w:val="00B336CF"/>
    <w:rsid w:val="00B33CAA"/>
    <w:rsid w:val="00B3603C"/>
    <w:rsid w:val="00B40F70"/>
    <w:rsid w:val="00B43BBB"/>
    <w:rsid w:val="00B454E7"/>
    <w:rsid w:val="00B50DF7"/>
    <w:rsid w:val="00B51E6C"/>
    <w:rsid w:val="00B524F2"/>
    <w:rsid w:val="00B53EFC"/>
    <w:rsid w:val="00B54A7C"/>
    <w:rsid w:val="00B54F22"/>
    <w:rsid w:val="00B61B4C"/>
    <w:rsid w:val="00B649F0"/>
    <w:rsid w:val="00B64EEA"/>
    <w:rsid w:val="00B65DB0"/>
    <w:rsid w:val="00B707C3"/>
    <w:rsid w:val="00B71CE6"/>
    <w:rsid w:val="00B73B28"/>
    <w:rsid w:val="00B73C75"/>
    <w:rsid w:val="00B74617"/>
    <w:rsid w:val="00B74DB0"/>
    <w:rsid w:val="00B752A3"/>
    <w:rsid w:val="00B7561C"/>
    <w:rsid w:val="00B75D04"/>
    <w:rsid w:val="00B7635D"/>
    <w:rsid w:val="00B76EFB"/>
    <w:rsid w:val="00B8060C"/>
    <w:rsid w:val="00B82680"/>
    <w:rsid w:val="00B87C7D"/>
    <w:rsid w:val="00B9043C"/>
    <w:rsid w:val="00B91177"/>
    <w:rsid w:val="00B91C9C"/>
    <w:rsid w:val="00B963BF"/>
    <w:rsid w:val="00B97E79"/>
    <w:rsid w:val="00B97FD4"/>
    <w:rsid w:val="00BA06CC"/>
    <w:rsid w:val="00BA0CBC"/>
    <w:rsid w:val="00BA5F12"/>
    <w:rsid w:val="00BA7955"/>
    <w:rsid w:val="00BB354C"/>
    <w:rsid w:val="00BB567A"/>
    <w:rsid w:val="00BB68F9"/>
    <w:rsid w:val="00BC0343"/>
    <w:rsid w:val="00BC3872"/>
    <w:rsid w:val="00BC4DBB"/>
    <w:rsid w:val="00BC6A65"/>
    <w:rsid w:val="00BC7466"/>
    <w:rsid w:val="00BC7BC3"/>
    <w:rsid w:val="00BD15CB"/>
    <w:rsid w:val="00BD2876"/>
    <w:rsid w:val="00BD47D4"/>
    <w:rsid w:val="00BD4911"/>
    <w:rsid w:val="00BD57D4"/>
    <w:rsid w:val="00BD590B"/>
    <w:rsid w:val="00BD5D2E"/>
    <w:rsid w:val="00BD6BB0"/>
    <w:rsid w:val="00BE318E"/>
    <w:rsid w:val="00BE3E5E"/>
    <w:rsid w:val="00BF0535"/>
    <w:rsid w:val="00BF2818"/>
    <w:rsid w:val="00C0051A"/>
    <w:rsid w:val="00C007D1"/>
    <w:rsid w:val="00C00954"/>
    <w:rsid w:val="00C0318E"/>
    <w:rsid w:val="00C068D4"/>
    <w:rsid w:val="00C06CB0"/>
    <w:rsid w:val="00C07AB0"/>
    <w:rsid w:val="00C10581"/>
    <w:rsid w:val="00C13DAC"/>
    <w:rsid w:val="00C14A8B"/>
    <w:rsid w:val="00C15E49"/>
    <w:rsid w:val="00C1672D"/>
    <w:rsid w:val="00C201C8"/>
    <w:rsid w:val="00C2044E"/>
    <w:rsid w:val="00C2156F"/>
    <w:rsid w:val="00C2220E"/>
    <w:rsid w:val="00C22FEC"/>
    <w:rsid w:val="00C26CE6"/>
    <w:rsid w:val="00C27BCF"/>
    <w:rsid w:val="00C3191E"/>
    <w:rsid w:val="00C34418"/>
    <w:rsid w:val="00C34D73"/>
    <w:rsid w:val="00C36A60"/>
    <w:rsid w:val="00C420D3"/>
    <w:rsid w:val="00C50BFA"/>
    <w:rsid w:val="00C542BA"/>
    <w:rsid w:val="00C5696A"/>
    <w:rsid w:val="00C56DCC"/>
    <w:rsid w:val="00C57E55"/>
    <w:rsid w:val="00C57F90"/>
    <w:rsid w:val="00C63334"/>
    <w:rsid w:val="00C64E8F"/>
    <w:rsid w:val="00C6758A"/>
    <w:rsid w:val="00C72260"/>
    <w:rsid w:val="00C72362"/>
    <w:rsid w:val="00C72D2D"/>
    <w:rsid w:val="00C747A5"/>
    <w:rsid w:val="00C819B4"/>
    <w:rsid w:val="00C829FA"/>
    <w:rsid w:val="00C9323A"/>
    <w:rsid w:val="00C9412C"/>
    <w:rsid w:val="00CA6F69"/>
    <w:rsid w:val="00CA7A62"/>
    <w:rsid w:val="00CC0DDD"/>
    <w:rsid w:val="00CC1B2C"/>
    <w:rsid w:val="00CD0E61"/>
    <w:rsid w:val="00CD2803"/>
    <w:rsid w:val="00CD314B"/>
    <w:rsid w:val="00CD5C89"/>
    <w:rsid w:val="00CE168C"/>
    <w:rsid w:val="00CE28CD"/>
    <w:rsid w:val="00CE47EF"/>
    <w:rsid w:val="00CE63B5"/>
    <w:rsid w:val="00CE6F8E"/>
    <w:rsid w:val="00CE7D01"/>
    <w:rsid w:val="00CF4D0A"/>
    <w:rsid w:val="00D03985"/>
    <w:rsid w:val="00D07E33"/>
    <w:rsid w:val="00D10D78"/>
    <w:rsid w:val="00D1169E"/>
    <w:rsid w:val="00D12F39"/>
    <w:rsid w:val="00D15264"/>
    <w:rsid w:val="00D15326"/>
    <w:rsid w:val="00D154A2"/>
    <w:rsid w:val="00D16D07"/>
    <w:rsid w:val="00D2129E"/>
    <w:rsid w:val="00D23A54"/>
    <w:rsid w:val="00D25EB6"/>
    <w:rsid w:val="00D3123D"/>
    <w:rsid w:val="00D332B6"/>
    <w:rsid w:val="00D34941"/>
    <w:rsid w:val="00D353F6"/>
    <w:rsid w:val="00D424A2"/>
    <w:rsid w:val="00D431D5"/>
    <w:rsid w:val="00D43716"/>
    <w:rsid w:val="00D43D9B"/>
    <w:rsid w:val="00D471B2"/>
    <w:rsid w:val="00D50FAE"/>
    <w:rsid w:val="00D51CEA"/>
    <w:rsid w:val="00D53565"/>
    <w:rsid w:val="00D53C22"/>
    <w:rsid w:val="00D56154"/>
    <w:rsid w:val="00D57A2E"/>
    <w:rsid w:val="00D57A93"/>
    <w:rsid w:val="00D57F76"/>
    <w:rsid w:val="00D6280D"/>
    <w:rsid w:val="00D62C81"/>
    <w:rsid w:val="00D65402"/>
    <w:rsid w:val="00D66094"/>
    <w:rsid w:val="00D66160"/>
    <w:rsid w:val="00D70725"/>
    <w:rsid w:val="00D73403"/>
    <w:rsid w:val="00D73B2A"/>
    <w:rsid w:val="00D8056A"/>
    <w:rsid w:val="00D87796"/>
    <w:rsid w:val="00D87849"/>
    <w:rsid w:val="00D92C26"/>
    <w:rsid w:val="00D94D73"/>
    <w:rsid w:val="00D9514E"/>
    <w:rsid w:val="00DA3490"/>
    <w:rsid w:val="00DA447F"/>
    <w:rsid w:val="00DA7132"/>
    <w:rsid w:val="00DA71C3"/>
    <w:rsid w:val="00DA7AC8"/>
    <w:rsid w:val="00DB350C"/>
    <w:rsid w:val="00DB7CFF"/>
    <w:rsid w:val="00DC57D5"/>
    <w:rsid w:val="00DC692E"/>
    <w:rsid w:val="00DC6EA8"/>
    <w:rsid w:val="00DC6EE9"/>
    <w:rsid w:val="00DD05EB"/>
    <w:rsid w:val="00DD0E0A"/>
    <w:rsid w:val="00DD62F6"/>
    <w:rsid w:val="00DE2EE0"/>
    <w:rsid w:val="00DE5842"/>
    <w:rsid w:val="00DE635C"/>
    <w:rsid w:val="00DF0216"/>
    <w:rsid w:val="00DF2612"/>
    <w:rsid w:val="00E0102A"/>
    <w:rsid w:val="00E01FC9"/>
    <w:rsid w:val="00E0683F"/>
    <w:rsid w:val="00E12F5C"/>
    <w:rsid w:val="00E16EEE"/>
    <w:rsid w:val="00E178A1"/>
    <w:rsid w:val="00E230DD"/>
    <w:rsid w:val="00E232D3"/>
    <w:rsid w:val="00E248D0"/>
    <w:rsid w:val="00E262A3"/>
    <w:rsid w:val="00E3453F"/>
    <w:rsid w:val="00E34A1A"/>
    <w:rsid w:val="00E4500A"/>
    <w:rsid w:val="00E4547A"/>
    <w:rsid w:val="00E4603D"/>
    <w:rsid w:val="00E474DE"/>
    <w:rsid w:val="00E508A4"/>
    <w:rsid w:val="00E52155"/>
    <w:rsid w:val="00E5276D"/>
    <w:rsid w:val="00E5725D"/>
    <w:rsid w:val="00E631C7"/>
    <w:rsid w:val="00E67BA6"/>
    <w:rsid w:val="00E67EA8"/>
    <w:rsid w:val="00E724E6"/>
    <w:rsid w:val="00E73AD7"/>
    <w:rsid w:val="00E76C5A"/>
    <w:rsid w:val="00E80E1F"/>
    <w:rsid w:val="00E825A3"/>
    <w:rsid w:val="00E84B9B"/>
    <w:rsid w:val="00E9011B"/>
    <w:rsid w:val="00E91478"/>
    <w:rsid w:val="00E96DC5"/>
    <w:rsid w:val="00E97C15"/>
    <w:rsid w:val="00E97E26"/>
    <w:rsid w:val="00EA218F"/>
    <w:rsid w:val="00EA2250"/>
    <w:rsid w:val="00EA31CA"/>
    <w:rsid w:val="00EA3E3A"/>
    <w:rsid w:val="00EA5093"/>
    <w:rsid w:val="00EA574F"/>
    <w:rsid w:val="00EA6936"/>
    <w:rsid w:val="00EB0D1D"/>
    <w:rsid w:val="00EB2A95"/>
    <w:rsid w:val="00EB5594"/>
    <w:rsid w:val="00EB78DB"/>
    <w:rsid w:val="00EC0D19"/>
    <w:rsid w:val="00EC1274"/>
    <w:rsid w:val="00EC243A"/>
    <w:rsid w:val="00EC301F"/>
    <w:rsid w:val="00EC4DC3"/>
    <w:rsid w:val="00ED0850"/>
    <w:rsid w:val="00ED0AAF"/>
    <w:rsid w:val="00ED2421"/>
    <w:rsid w:val="00ED29CB"/>
    <w:rsid w:val="00ED2BF8"/>
    <w:rsid w:val="00ED3054"/>
    <w:rsid w:val="00ED432F"/>
    <w:rsid w:val="00EE2CF4"/>
    <w:rsid w:val="00EE5132"/>
    <w:rsid w:val="00EE68CF"/>
    <w:rsid w:val="00EE6CA3"/>
    <w:rsid w:val="00EE6E33"/>
    <w:rsid w:val="00EF060B"/>
    <w:rsid w:val="00EF2549"/>
    <w:rsid w:val="00EF379A"/>
    <w:rsid w:val="00EF5769"/>
    <w:rsid w:val="00EF57A4"/>
    <w:rsid w:val="00F00A42"/>
    <w:rsid w:val="00F0157A"/>
    <w:rsid w:val="00F03270"/>
    <w:rsid w:val="00F06E24"/>
    <w:rsid w:val="00F11812"/>
    <w:rsid w:val="00F167FC"/>
    <w:rsid w:val="00F202FA"/>
    <w:rsid w:val="00F24D27"/>
    <w:rsid w:val="00F27CC7"/>
    <w:rsid w:val="00F27F33"/>
    <w:rsid w:val="00F321C6"/>
    <w:rsid w:val="00F33844"/>
    <w:rsid w:val="00F33A25"/>
    <w:rsid w:val="00F343BF"/>
    <w:rsid w:val="00F36DBB"/>
    <w:rsid w:val="00F40370"/>
    <w:rsid w:val="00F4240D"/>
    <w:rsid w:val="00F431CB"/>
    <w:rsid w:val="00F44EC5"/>
    <w:rsid w:val="00F4634A"/>
    <w:rsid w:val="00F54D8D"/>
    <w:rsid w:val="00F572F2"/>
    <w:rsid w:val="00F72A45"/>
    <w:rsid w:val="00F7444A"/>
    <w:rsid w:val="00F744C0"/>
    <w:rsid w:val="00F75624"/>
    <w:rsid w:val="00F80811"/>
    <w:rsid w:val="00F81707"/>
    <w:rsid w:val="00F86834"/>
    <w:rsid w:val="00F86C62"/>
    <w:rsid w:val="00F91151"/>
    <w:rsid w:val="00F935F1"/>
    <w:rsid w:val="00F94B19"/>
    <w:rsid w:val="00F96807"/>
    <w:rsid w:val="00FA0E07"/>
    <w:rsid w:val="00FA12DA"/>
    <w:rsid w:val="00FA2246"/>
    <w:rsid w:val="00FA6606"/>
    <w:rsid w:val="00FA6FA2"/>
    <w:rsid w:val="00FA7730"/>
    <w:rsid w:val="00FB6719"/>
    <w:rsid w:val="00FB6FAE"/>
    <w:rsid w:val="00FC2637"/>
    <w:rsid w:val="00FC4E66"/>
    <w:rsid w:val="00FC7675"/>
    <w:rsid w:val="00FC7709"/>
    <w:rsid w:val="00FC78B0"/>
    <w:rsid w:val="00FE0008"/>
    <w:rsid w:val="00FE10DC"/>
    <w:rsid w:val="00FE26AC"/>
    <w:rsid w:val="00FE35EC"/>
    <w:rsid w:val="00FE5102"/>
    <w:rsid w:val="00FE641C"/>
    <w:rsid w:val="00FF173D"/>
    <w:rsid w:val="00FF414A"/>
    <w:rsid w:val="00FF5F37"/>
    <w:rsid w:val="00FF68B2"/>
    <w:rsid w:val="04922C68"/>
    <w:rsid w:val="04CFB199"/>
    <w:rsid w:val="08A21E2E"/>
    <w:rsid w:val="0AFF6B0A"/>
    <w:rsid w:val="0B2A7510"/>
    <w:rsid w:val="0C9A62B6"/>
    <w:rsid w:val="0DDF0AD4"/>
    <w:rsid w:val="0EC41936"/>
    <w:rsid w:val="0ED01E63"/>
    <w:rsid w:val="0F2EB3B2"/>
    <w:rsid w:val="0F9E634F"/>
    <w:rsid w:val="1008EFDC"/>
    <w:rsid w:val="125A4378"/>
    <w:rsid w:val="131AA913"/>
    <w:rsid w:val="168C4166"/>
    <w:rsid w:val="1A64962A"/>
    <w:rsid w:val="1BCEFDA3"/>
    <w:rsid w:val="23C7E7CC"/>
    <w:rsid w:val="25B97516"/>
    <w:rsid w:val="27C4A989"/>
    <w:rsid w:val="2B2E0FC3"/>
    <w:rsid w:val="2E258008"/>
    <w:rsid w:val="2FE57404"/>
    <w:rsid w:val="316222DA"/>
    <w:rsid w:val="31C8F0A9"/>
    <w:rsid w:val="32B7806C"/>
    <w:rsid w:val="354E4E25"/>
    <w:rsid w:val="358AB822"/>
    <w:rsid w:val="37CE11BA"/>
    <w:rsid w:val="37DFA434"/>
    <w:rsid w:val="38030128"/>
    <w:rsid w:val="3B4EDA31"/>
    <w:rsid w:val="3E8DB1D1"/>
    <w:rsid w:val="40024C0D"/>
    <w:rsid w:val="400BE211"/>
    <w:rsid w:val="4349BC2A"/>
    <w:rsid w:val="445FB223"/>
    <w:rsid w:val="4766A9CA"/>
    <w:rsid w:val="482EC4B4"/>
    <w:rsid w:val="4C48C95A"/>
    <w:rsid w:val="4C59384C"/>
    <w:rsid w:val="4D969779"/>
    <w:rsid w:val="4F2CFABB"/>
    <w:rsid w:val="503E862A"/>
    <w:rsid w:val="505F3718"/>
    <w:rsid w:val="51053AFB"/>
    <w:rsid w:val="51757B90"/>
    <w:rsid w:val="524E3A84"/>
    <w:rsid w:val="52605568"/>
    <w:rsid w:val="53A442B7"/>
    <w:rsid w:val="5464A0BE"/>
    <w:rsid w:val="5467CD02"/>
    <w:rsid w:val="56393B3C"/>
    <w:rsid w:val="5858908C"/>
    <w:rsid w:val="5AD2B7DE"/>
    <w:rsid w:val="5CE9E8D6"/>
    <w:rsid w:val="5CFC2569"/>
    <w:rsid w:val="5FC32974"/>
    <w:rsid w:val="60098FAC"/>
    <w:rsid w:val="60DC8F0F"/>
    <w:rsid w:val="60DDF58E"/>
    <w:rsid w:val="658677BD"/>
    <w:rsid w:val="6801655B"/>
    <w:rsid w:val="6CDC735B"/>
    <w:rsid w:val="6DDCFC91"/>
    <w:rsid w:val="6E196E21"/>
    <w:rsid w:val="6F313C6A"/>
    <w:rsid w:val="6F92A46B"/>
    <w:rsid w:val="72FDA4B4"/>
    <w:rsid w:val="7779FD32"/>
    <w:rsid w:val="7AA3D253"/>
    <w:rsid w:val="7B713BE3"/>
    <w:rsid w:val="7F5380D9"/>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EE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24A2"/>
    <w:rPr>
      <w:rFonts w:ascii="Verdana" w:eastAsia="Times New Roman" w:hAnsi="Verdana" w:cs="Times New Roman"/>
    </w:rPr>
  </w:style>
  <w:style w:type="paragraph" w:styleId="Heading1">
    <w:name w:val="heading 1"/>
    <w:basedOn w:val="Normal"/>
    <w:next w:val="Normal"/>
    <w:link w:val="Heading1Char"/>
    <w:qFormat/>
    <w:rsid w:val="00D424A2"/>
    <w:pPr>
      <w:keepNext/>
      <w:keepLines/>
      <w:spacing w:before="480"/>
      <w:outlineLvl w:val="0"/>
    </w:pPr>
    <w:rPr>
      <w:rFonts w:eastAsiaTheme="majorEastAsia" w:cstheme="majorBidi"/>
      <w:b/>
      <w:bCs/>
      <w:color w:val="4F871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24A2"/>
    <w:pPr>
      <w:tabs>
        <w:tab w:val="center" w:pos="4320"/>
        <w:tab w:val="right" w:pos="8640"/>
      </w:tabs>
    </w:pPr>
  </w:style>
  <w:style w:type="character" w:customStyle="1" w:styleId="HeaderChar">
    <w:name w:val="Header Char"/>
    <w:basedOn w:val="DefaultParagraphFont"/>
    <w:link w:val="Header"/>
    <w:uiPriority w:val="99"/>
    <w:rsid w:val="00673092"/>
    <w:rPr>
      <w:rFonts w:ascii="Verdana" w:eastAsia="Times New Roman" w:hAnsi="Verdana" w:cs="Times New Roman"/>
    </w:rPr>
  </w:style>
  <w:style w:type="paragraph" w:styleId="Footer">
    <w:name w:val="footer"/>
    <w:basedOn w:val="Normal"/>
    <w:link w:val="FooterChar"/>
    <w:uiPriority w:val="99"/>
    <w:rsid w:val="00D424A2"/>
    <w:pPr>
      <w:tabs>
        <w:tab w:val="center" w:pos="4320"/>
        <w:tab w:val="right" w:pos="8640"/>
      </w:tabs>
    </w:pPr>
  </w:style>
  <w:style w:type="character" w:customStyle="1" w:styleId="FooterChar">
    <w:name w:val="Footer Char"/>
    <w:basedOn w:val="DefaultParagraphFont"/>
    <w:link w:val="Footer"/>
    <w:uiPriority w:val="99"/>
    <w:rsid w:val="00673092"/>
    <w:rPr>
      <w:rFonts w:ascii="Verdana" w:eastAsia="Times New Roman" w:hAnsi="Verdana" w:cs="Times New Roman"/>
    </w:rPr>
  </w:style>
  <w:style w:type="paragraph" w:styleId="ListParagraph">
    <w:name w:val="List Paragraph"/>
    <w:basedOn w:val="Normal"/>
    <w:uiPriority w:val="34"/>
    <w:qFormat/>
    <w:rsid w:val="00673092"/>
    <w:pPr>
      <w:ind w:left="720"/>
      <w:contextualSpacing/>
    </w:pPr>
  </w:style>
  <w:style w:type="table" w:styleId="TableGrid">
    <w:name w:val="Table Grid"/>
    <w:basedOn w:val="TableNormal"/>
    <w:rsid w:val="00D424A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D424A2"/>
    <w:rPr>
      <w:color w:val="800080"/>
      <w:u w:val="single"/>
    </w:rPr>
  </w:style>
  <w:style w:type="character" w:customStyle="1" w:styleId="Heading1Char">
    <w:name w:val="Heading 1 Char"/>
    <w:basedOn w:val="DefaultParagraphFont"/>
    <w:link w:val="Heading1"/>
    <w:rsid w:val="00D424A2"/>
    <w:rPr>
      <w:rFonts w:ascii="Verdana" w:eastAsiaTheme="majorEastAsia" w:hAnsi="Verdana" w:cstheme="majorBidi"/>
      <w:b/>
      <w:bCs/>
      <w:color w:val="4F871E" w:themeColor="accent1" w:themeShade="BF"/>
      <w:sz w:val="28"/>
      <w:szCs w:val="28"/>
    </w:rPr>
  </w:style>
  <w:style w:type="paragraph" w:customStyle="1" w:styleId="NEPCStyle">
    <w:name w:val="NEPC Style"/>
    <w:basedOn w:val="Normal"/>
    <w:qFormat/>
    <w:rsid w:val="00D424A2"/>
    <w:pPr>
      <w:tabs>
        <w:tab w:val="left" w:pos="748"/>
        <w:tab w:val="decimal" w:pos="7667"/>
      </w:tabs>
    </w:pPr>
    <w:rPr>
      <w:szCs w:val="28"/>
    </w:rPr>
  </w:style>
  <w:style w:type="paragraph" w:styleId="NormalWeb">
    <w:name w:val="Normal (Web)"/>
    <w:basedOn w:val="Normal"/>
    <w:uiPriority w:val="99"/>
    <w:rsid w:val="00D424A2"/>
  </w:style>
  <w:style w:type="character" w:styleId="PageNumber">
    <w:name w:val="page number"/>
    <w:basedOn w:val="DefaultParagraphFont"/>
    <w:rsid w:val="00D424A2"/>
    <w:rPr>
      <w:rFonts w:ascii="Arial" w:hAnsi="Arial"/>
    </w:rPr>
  </w:style>
  <w:style w:type="character" w:styleId="Strong">
    <w:name w:val="Strong"/>
    <w:basedOn w:val="DefaultParagraphFont"/>
    <w:qFormat/>
    <w:rsid w:val="00D424A2"/>
    <w:rPr>
      <w:rFonts w:ascii="Verdana" w:hAnsi="Verdana"/>
      <w:b/>
      <w:bCs/>
    </w:rPr>
  </w:style>
  <w:style w:type="paragraph" w:styleId="Subtitle">
    <w:name w:val="Subtitle"/>
    <w:basedOn w:val="Normal"/>
    <w:next w:val="Normal"/>
    <w:link w:val="SubtitleChar"/>
    <w:qFormat/>
    <w:rsid w:val="00D424A2"/>
    <w:pPr>
      <w:numPr>
        <w:ilvl w:val="1"/>
      </w:numPr>
    </w:pPr>
    <w:rPr>
      <w:rFonts w:eastAsiaTheme="majorEastAsia" w:cstheme="majorBidi"/>
      <w:i/>
      <w:iCs/>
      <w:color w:val="6BB528" w:themeColor="accent1"/>
      <w:spacing w:val="15"/>
    </w:rPr>
  </w:style>
  <w:style w:type="character" w:customStyle="1" w:styleId="SubtitleChar">
    <w:name w:val="Subtitle Char"/>
    <w:basedOn w:val="DefaultParagraphFont"/>
    <w:link w:val="Subtitle"/>
    <w:rsid w:val="00D424A2"/>
    <w:rPr>
      <w:rFonts w:ascii="Verdana" w:eastAsiaTheme="majorEastAsia" w:hAnsi="Verdana" w:cstheme="majorBidi"/>
      <w:i/>
      <w:iCs/>
      <w:color w:val="6BB528" w:themeColor="accent1"/>
      <w:spacing w:val="15"/>
    </w:rPr>
  </w:style>
  <w:style w:type="paragraph" w:styleId="Title">
    <w:name w:val="Title"/>
    <w:basedOn w:val="Normal"/>
    <w:next w:val="Normal"/>
    <w:link w:val="TitleChar"/>
    <w:qFormat/>
    <w:rsid w:val="00D424A2"/>
    <w:pPr>
      <w:pBdr>
        <w:bottom w:val="single" w:sz="8" w:space="4" w:color="6BB528" w:themeColor="accent1"/>
      </w:pBdr>
      <w:spacing w:after="300"/>
      <w:contextualSpacing/>
    </w:pPr>
    <w:rPr>
      <w:rFonts w:eastAsiaTheme="majorEastAsia" w:cstheme="majorBidi"/>
      <w:color w:val="001747" w:themeColor="text2" w:themeShade="BF"/>
      <w:spacing w:val="5"/>
      <w:kern w:val="28"/>
      <w:sz w:val="52"/>
      <w:szCs w:val="52"/>
    </w:rPr>
  </w:style>
  <w:style w:type="character" w:customStyle="1" w:styleId="TitleChar">
    <w:name w:val="Title Char"/>
    <w:basedOn w:val="DefaultParagraphFont"/>
    <w:link w:val="Title"/>
    <w:rsid w:val="00D424A2"/>
    <w:rPr>
      <w:rFonts w:ascii="Verdana" w:eastAsiaTheme="majorEastAsia" w:hAnsi="Verdana" w:cstheme="majorBidi"/>
      <w:color w:val="001747" w:themeColor="text2" w:themeShade="BF"/>
      <w:spacing w:val="5"/>
      <w:kern w:val="28"/>
      <w:sz w:val="52"/>
      <w:szCs w:val="52"/>
    </w:rPr>
  </w:style>
  <w:style w:type="paragraph" w:styleId="TOC9">
    <w:name w:val="toc 9"/>
    <w:basedOn w:val="Normal"/>
    <w:next w:val="Normal"/>
    <w:autoRedefine/>
    <w:rsid w:val="00D424A2"/>
    <w:pPr>
      <w:ind w:left="1920"/>
    </w:pPr>
  </w:style>
  <w:style w:type="paragraph" w:styleId="BalloonText">
    <w:name w:val="Balloon Text"/>
    <w:basedOn w:val="Normal"/>
    <w:link w:val="BalloonTextChar"/>
    <w:rsid w:val="001142DB"/>
    <w:rPr>
      <w:rFonts w:ascii="Tahoma" w:hAnsi="Tahoma" w:cs="Tahoma"/>
      <w:sz w:val="16"/>
      <w:szCs w:val="16"/>
    </w:rPr>
  </w:style>
  <w:style w:type="character" w:customStyle="1" w:styleId="BalloonTextChar">
    <w:name w:val="Balloon Text Char"/>
    <w:basedOn w:val="DefaultParagraphFont"/>
    <w:link w:val="BalloonText"/>
    <w:rsid w:val="001142DB"/>
    <w:rPr>
      <w:rFonts w:ascii="Tahoma" w:eastAsia="Times New Roman" w:hAnsi="Tahoma" w:cs="Tahoma"/>
      <w:sz w:val="16"/>
      <w:szCs w:val="16"/>
    </w:rPr>
  </w:style>
  <w:style w:type="paragraph" w:customStyle="1" w:styleId="footerdate">
    <w:name w:val="*footer date"/>
    <w:basedOn w:val="Normal"/>
    <w:qFormat/>
    <w:rsid w:val="004647CE"/>
    <w:pPr>
      <w:spacing w:before="120"/>
      <w:jc w:val="right"/>
    </w:pPr>
    <w:rPr>
      <w:caps/>
      <w:color w:val="4D4E54" w:themeColor="text1"/>
      <w:sz w:val="18"/>
      <w:szCs w:val="22"/>
    </w:rPr>
  </w:style>
  <w:style w:type="paragraph" w:customStyle="1" w:styleId="footerpagenumber">
    <w:name w:val="*footer page number"/>
    <w:basedOn w:val="footerdate"/>
    <w:qFormat/>
    <w:rsid w:val="004647CE"/>
    <w:pPr>
      <w:jc w:val="center"/>
    </w:pPr>
  </w:style>
  <w:style w:type="character" w:customStyle="1" w:styleId="greytext">
    <w:name w:val="*grey text"/>
    <w:basedOn w:val="DefaultParagraphFont"/>
    <w:uiPriority w:val="1"/>
    <w:qFormat/>
    <w:rsid w:val="004647CE"/>
    <w:rPr>
      <w:rFonts w:ascii="Verdana" w:hAnsi="Verdana"/>
      <w:b w:val="0"/>
      <w:color w:val="4D4E54" w:themeColor="text1"/>
      <w:sz w:val="20"/>
    </w:rPr>
  </w:style>
  <w:style w:type="paragraph" w:customStyle="1" w:styleId="A">
    <w:name w:val="A"/>
    <w:basedOn w:val="Normal"/>
    <w:link w:val="AChar"/>
    <w:rsid w:val="005B13F3"/>
    <w:pPr>
      <w:tabs>
        <w:tab w:val="left" w:pos="540"/>
        <w:tab w:val="left" w:pos="6300"/>
        <w:tab w:val="left" w:pos="6660"/>
      </w:tabs>
      <w:ind w:right="14"/>
    </w:pPr>
    <w:rPr>
      <w:rFonts w:ascii="Helvetica" w:hAnsi="Helvetica"/>
      <w:b/>
      <w:caps/>
      <w:sz w:val="28"/>
      <w:szCs w:val="20"/>
    </w:rPr>
  </w:style>
  <w:style w:type="character" w:customStyle="1" w:styleId="AChar">
    <w:name w:val="A Char"/>
    <w:link w:val="A"/>
    <w:rsid w:val="005B13F3"/>
    <w:rPr>
      <w:rFonts w:ascii="Helvetica" w:eastAsia="Times New Roman" w:hAnsi="Helvetica" w:cs="Times New Roman"/>
      <w:b/>
      <w:caps/>
      <w:sz w:val="28"/>
      <w:szCs w:val="20"/>
    </w:rPr>
  </w:style>
  <w:style w:type="character" w:styleId="CommentReference">
    <w:name w:val="annotation reference"/>
    <w:basedOn w:val="DefaultParagraphFont"/>
    <w:uiPriority w:val="99"/>
    <w:semiHidden/>
    <w:unhideWhenUsed/>
    <w:rsid w:val="00F11812"/>
    <w:rPr>
      <w:sz w:val="16"/>
      <w:szCs w:val="16"/>
    </w:rPr>
  </w:style>
  <w:style w:type="paragraph" w:styleId="CommentText">
    <w:name w:val="annotation text"/>
    <w:basedOn w:val="Normal"/>
    <w:link w:val="CommentTextChar"/>
    <w:uiPriority w:val="99"/>
    <w:unhideWhenUsed/>
    <w:rsid w:val="00F11812"/>
    <w:rPr>
      <w:sz w:val="20"/>
      <w:szCs w:val="20"/>
    </w:rPr>
  </w:style>
  <w:style w:type="character" w:customStyle="1" w:styleId="CommentTextChar">
    <w:name w:val="Comment Text Char"/>
    <w:basedOn w:val="DefaultParagraphFont"/>
    <w:link w:val="CommentText"/>
    <w:uiPriority w:val="99"/>
    <w:rsid w:val="00F11812"/>
    <w:rPr>
      <w:rFonts w:ascii="Verdana" w:eastAsia="Times New Roman" w:hAnsi="Verdana" w:cs="Times New Roman"/>
      <w:sz w:val="20"/>
      <w:szCs w:val="20"/>
    </w:rPr>
  </w:style>
  <w:style w:type="paragraph" w:styleId="CommentSubject">
    <w:name w:val="annotation subject"/>
    <w:basedOn w:val="CommentText"/>
    <w:next w:val="CommentText"/>
    <w:link w:val="CommentSubjectChar"/>
    <w:semiHidden/>
    <w:unhideWhenUsed/>
    <w:rsid w:val="00F11812"/>
    <w:rPr>
      <w:b/>
      <w:bCs/>
    </w:rPr>
  </w:style>
  <w:style w:type="character" w:customStyle="1" w:styleId="CommentSubjectChar">
    <w:name w:val="Comment Subject Char"/>
    <w:basedOn w:val="CommentTextChar"/>
    <w:link w:val="CommentSubject"/>
    <w:semiHidden/>
    <w:rsid w:val="00F11812"/>
    <w:rPr>
      <w:rFonts w:ascii="Verdana" w:eastAsia="Times New Roman" w:hAnsi="Verdana" w:cs="Times New Roman"/>
      <w:b/>
      <w:bCs/>
      <w:sz w:val="20"/>
      <w:szCs w:val="20"/>
    </w:rPr>
  </w:style>
  <w:style w:type="paragraph" w:styleId="PlainText">
    <w:name w:val="Plain Text"/>
    <w:basedOn w:val="Normal"/>
    <w:link w:val="PlainTextChar"/>
    <w:uiPriority w:val="99"/>
    <w:semiHidden/>
    <w:unhideWhenUsed/>
    <w:rsid w:val="00197ACC"/>
    <w:rPr>
      <w:rFonts w:ascii="Calibri" w:eastAsiaTheme="minorHAnsi" w:hAnsi="Calibri" w:cs="Calibri"/>
      <w:sz w:val="22"/>
      <w:szCs w:val="22"/>
    </w:rPr>
  </w:style>
  <w:style w:type="character" w:customStyle="1" w:styleId="PlainTextChar">
    <w:name w:val="Plain Text Char"/>
    <w:basedOn w:val="DefaultParagraphFont"/>
    <w:link w:val="PlainText"/>
    <w:uiPriority w:val="99"/>
    <w:semiHidden/>
    <w:rsid w:val="00197ACC"/>
    <w:rPr>
      <w:rFonts w:ascii="Calibri" w:hAnsi="Calibri" w:cs="Calibri"/>
      <w:sz w:val="22"/>
      <w:szCs w:val="22"/>
    </w:rPr>
  </w:style>
  <w:style w:type="paragraph" w:customStyle="1" w:styleId="Default">
    <w:name w:val="Default"/>
    <w:rsid w:val="00012823"/>
    <w:pPr>
      <w:autoSpaceDE w:val="0"/>
      <w:autoSpaceDN w:val="0"/>
      <w:adjustRightInd w:val="0"/>
    </w:pPr>
    <w:rPr>
      <w:rFonts w:ascii="Times New Roman" w:hAnsi="Times New Roman" w:cs="Times New Roman"/>
      <w:color w:val="000000"/>
    </w:rPr>
  </w:style>
  <w:style w:type="paragraph" w:styleId="Revision">
    <w:name w:val="Revision"/>
    <w:hidden/>
    <w:semiHidden/>
    <w:rsid w:val="00787937"/>
    <w:rPr>
      <w:rFonts w:ascii="Verdana" w:eastAsia="Times New Roman"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94770">
      <w:bodyDiv w:val="1"/>
      <w:marLeft w:val="0"/>
      <w:marRight w:val="0"/>
      <w:marTop w:val="0"/>
      <w:marBottom w:val="0"/>
      <w:divBdr>
        <w:top w:val="none" w:sz="0" w:space="0" w:color="auto"/>
        <w:left w:val="none" w:sz="0" w:space="0" w:color="auto"/>
        <w:bottom w:val="none" w:sz="0" w:space="0" w:color="auto"/>
        <w:right w:val="none" w:sz="0" w:space="0" w:color="auto"/>
      </w:divBdr>
    </w:div>
    <w:div w:id="692000472">
      <w:bodyDiv w:val="1"/>
      <w:marLeft w:val="0"/>
      <w:marRight w:val="0"/>
      <w:marTop w:val="0"/>
      <w:marBottom w:val="0"/>
      <w:divBdr>
        <w:top w:val="none" w:sz="0" w:space="0" w:color="auto"/>
        <w:left w:val="none" w:sz="0" w:space="0" w:color="auto"/>
        <w:bottom w:val="none" w:sz="0" w:space="0" w:color="auto"/>
        <w:right w:val="none" w:sz="0" w:space="0" w:color="auto"/>
      </w:divBdr>
    </w:div>
    <w:div w:id="19791903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NEPC 2018">
      <a:dk1>
        <a:srgbClr val="4D4E54"/>
      </a:dk1>
      <a:lt1>
        <a:srgbClr val="FFFFFF"/>
      </a:lt1>
      <a:dk2>
        <a:srgbClr val="002060"/>
      </a:dk2>
      <a:lt2>
        <a:srgbClr val="EEECE1"/>
      </a:lt2>
      <a:accent1>
        <a:srgbClr val="6BB528"/>
      </a:accent1>
      <a:accent2>
        <a:srgbClr val="C0E772"/>
      </a:accent2>
      <a:accent3>
        <a:srgbClr val="002060"/>
      </a:accent3>
      <a:accent4>
        <a:srgbClr val="A0BDC0"/>
      </a:accent4>
      <a:accent5>
        <a:srgbClr val="993300"/>
      </a:accent5>
      <a:accent6>
        <a:srgbClr val="B19268"/>
      </a:accent6>
      <a:hlink>
        <a:srgbClr val="6BB528"/>
      </a:hlink>
      <a:folHlink>
        <a:srgbClr val="6BB52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5682cb-5913-4ab7-92f8-47a3fdcbad37">
      <Terms xmlns="http://schemas.microsoft.com/office/infopath/2007/PartnerControls"/>
    </lcf76f155ced4ddcb4097134ff3c332f>
    <TaxCatchAll xmlns="a68b35e0-8e82-4bac-a427-a38f15f42f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D02F7EC9E8744EAAEE0ACCD7F842AC" ma:contentTypeVersion="18" ma:contentTypeDescription="Create a new document." ma:contentTypeScope="" ma:versionID="2c3964259da36e6c21ebb536de93cd6a">
  <xsd:schema xmlns:xsd="http://www.w3.org/2001/XMLSchema" xmlns:xs="http://www.w3.org/2001/XMLSchema" xmlns:p="http://schemas.microsoft.com/office/2006/metadata/properties" xmlns:ns2="265682cb-5913-4ab7-92f8-47a3fdcbad37" xmlns:ns3="a68b35e0-8e82-4bac-a427-a38f15f42f58" targetNamespace="http://schemas.microsoft.com/office/2006/metadata/properties" ma:root="true" ma:fieldsID="0fcd271bde163f957a2b48f9cda4f939" ns2:_="" ns3:_="">
    <xsd:import namespace="265682cb-5913-4ab7-92f8-47a3fdcbad37"/>
    <xsd:import namespace="a68b35e0-8e82-4bac-a427-a38f15f42f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682cb-5913-4ab7-92f8-47a3fdcba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9f8ae5-f1d7-46e9-8f2f-24ddf45d32c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b35e0-8e82-4bac-a427-a38f15f42f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9b79183-0dd8-4408-99a6-09accb5173fc}" ma:internalName="TaxCatchAll" ma:showField="CatchAllData" ma:web="a68b35e0-8e82-4bac-a427-a38f15f42f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445D75-5A56-4C90-97F5-6A06EFCAE3ED}">
  <ds:schemaRefs>
    <ds:schemaRef ds:uri="http://schemas.microsoft.com/office/2006/metadata/properties"/>
    <ds:schemaRef ds:uri="http://schemas.microsoft.com/office/infopath/2007/PartnerControls"/>
    <ds:schemaRef ds:uri="265682cb-5913-4ab7-92f8-47a3fdcbad37"/>
    <ds:schemaRef ds:uri="a68b35e0-8e82-4bac-a427-a38f15f42f58"/>
  </ds:schemaRefs>
</ds:datastoreItem>
</file>

<file path=customXml/itemProps2.xml><?xml version="1.0" encoding="utf-8"?>
<ds:datastoreItem xmlns:ds="http://schemas.openxmlformats.org/officeDocument/2006/customXml" ds:itemID="{39213A25-2FE3-49D1-927D-E342C3514D4F}">
  <ds:schemaRefs>
    <ds:schemaRef ds:uri="http://schemas.microsoft.com/sharepoint/v3/contenttype/forms"/>
  </ds:schemaRefs>
</ds:datastoreItem>
</file>

<file path=customXml/itemProps3.xml><?xml version="1.0" encoding="utf-8"?>
<ds:datastoreItem xmlns:ds="http://schemas.openxmlformats.org/officeDocument/2006/customXml" ds:itemID="{EB7BBF77-717E-4D61-95A4-6F068C5C0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682cb-5913-4ab7-92f8-47a3fdcbad37"/>
    <ds:schemaRef ds:uri="a68b35e0-8e82-4bac-a427-a38f15f42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2026-09-24T20:10:00Z</dcterms:created>
  <dcterms:modified xsi:type="dcterms:W3CDTF">2026-10-21T19:12:00Z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0x0101008ED02F7EC9E8744EAAEE0ACCD7F842AC</vt:lpwstr>
  </property>
  <property fmtid="{D5CDD505-2E9C-101B-9397-08002B2CF9AE}" pid="4" name="docLang">
    <vt:lpwstr>en</vt:lpwstr>
  </property>
</Properties>
</file>