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82A53" w14:textId="01993F83" w:rsidR="00F458C8" w:rsidRPr="00F458C8" w:rsidRDefault="00F458C8" w:rsidP="00F458C8">
      <w:pPr>
        <w:pStyle w:val="BodyText"/>
        <w:spacing w:before="2"/>
        <w:jc w:val="center"/>
        <w:rPr>
          <w:rFonts w:cs="Tahoma"/>
          <w:b/>
          <w:u w:val="single"/>
        </w:rPr>
      </w:pPr>
      <w:r w:rsidRPr="00F458C8">
        <w:rPr>
          <w:rFonts w:cs="Tahoma"/>
          <w:b/>
          <w:u w:val="single"/>
        </w:rPr>
        <w:t>APPENDIX Z</w:t>
      </w:r>
    </w:p>
    <w:p w14:paraId="79EA3D06" w14:textId="77777777" w:rsidR="00F458C8" w:rsidRPr="00F458C8" w:rsidRDefault="00F458C8" w:rsidP="00F458C8">
      <w:pPr>
        <w:pStyle w:val="BodyText"/>
        <w:spacing w:line="240" w:lineRule="auto"/>
        <w:jc w:val="center"/>
        <w:rPr>
          <w:rFonts w:cs="Tahoma"/>
          <w:b/>
        </w:rPr>
      </w:pPr>
      <w:r w:rsidRPr="00F458C8">
        <w:rPr>
          <w:rFonts w:cs="Tahoma"/>
          <w:b/>
        </w:rPr>
        <w:t>FEE SCHEDULE PROPOSAL</w:t>
      </w:r>
    </w:p>
    <w:p w14:paraId="2A340C76" w14:textId="77777777" w:rsidR="00F458C8" w:rsidRPr="00F458C8" w:rsidRDefault="00F458C8" w:rsidP="00F458C8">
      <w:pPr>
        <w:pStyle w:val="BodyText"/>
        <w:spacing w:line="240" w:lineRule="auto"/>
        <w:jc w:val="center"/>
        <w:rPr>
          <w:rFonts w:cs="Tahoma"/>
          <w:b/>
        </w:rPr>
      </w:pPr>
    </w:p>
    <w:p w14:paraId="29CED952" w14:textId="7EB06399" w:rsidR="00F458C8" w:rsidRPr="00F458C8" w:rsidRDefault="00E37AF7" w:rsidP="00F458C8">
      <w:pPr>
        <w:pStyle w:val="BodyText"/>
        <w:spacing w:line="240" w:lineRule="auto"/>
        <w:jc w:val="center"/>
        <w:rPr>
          <w:rFonts w:cs="Tahoma"/>
          <w:b/>
        </w:rPr>
      </w:pPr>
      <w:r>
        <w:rPr>
          <w:rFonts w:cs="Tahoma"/>
          <w:b/>
        </w:rPr>
        <w:t>EMERGING MANAGER OF MANAGERS</w:t>
      </w:r>
    </w:p>
    <w:p w14:paraId="7F73D914" w14:textId="1CDDB7C4" w:rsidR="00F458C8" w:rsidRPr="00F458C8" w:rsidRDefault="00F458C8" w:rsidP="00F458C8">
      <w:pPr>
        <w:pStyle w:val="BodyText"/>
        <w:spacing w:after="120" w:line="240" w:lineRule="auto"/>
        <w:jc w:val="center"/>
        <w:rPr>
          <w:rFonts w:cs="Tahoma"/>
          <w:b/>
        </w:rPr>
      </w:pPr>
      <w:r w:rsidRPr="00F458C8">
        <w:rPr>
          <w:rFonts w:cs="Tahoma"/>
          <w:b/>
        </w:rPr>
        <w:t>BID #</w:t>
      </w:r>
      <w:r w:rsidR="00E37AF7">
        <w:rPr>
          <w:rFonts w:cs="Tahoma"/>
          <w:b/>
        </w:rPr>
        <w:t>2021-50-INV</w:t>
      </w:r>
    </w:p>
    <w:tbl>
      <w:tblPr>
        <w:tblW w:w="10281" w:type="dxa"/>
        <w:tblLook w:val="01E0" w:firstRow="1" w:lastRow="1" w:firstColumn="1" w:lastColumn="1" w:noHBand="0" w:noVBand="0"/>
      </w:tblPr>
      <w:tblGrid>
        <w:gridCol w:w="1548"/>
        <w:gridCol w:w="3780"/>
        <w:gridCol w:w="270"/>
        <w:gridCol w:w="1623"/>
        <w:gridCol w:w="3060"/>
      </w:tblGrid>
      <w:tr w:rsidR="00F458C8" w:rsidRPr="006A6AE9" w14:paraId="6C80613F" w14:textId="77777777" w:rsidTr="00763320">
        <w:tc>
          <w:tcPr>
            <w:tcW w:w="1548" w:type="dxa"/>
            <w:vAlign w:val="bottom"/>
          </w:tcPr>
          <w:p w14:paraId="1F7B3639" w14:textId="77777777" w:rsidR="00F458C8" w:rsidRPr="006A6AE9" w:rsidRDefault="00F458C8" w:rsidP="00763320">
            <w:pPr>
              <w:spacing w:before="120"/>
              <w:jc w:val="both"/>
              <w:rPr>
                <w:rFonts w:ascii="Tahoma" w:hAnsi="Tahoma" w:cs="Tahoma"/>
              </w:rPr>
            </w:pPr>
            <w:r w:rsidRPr="006A6AE9">
              <w:rPr>
                <w:rFonts w:ascii="Tahoma" w:hAnsi="Tahoma" w:cs="Tahoma"/>
              </w:rPr>
              <w:t>Bidder</w:t>
            </w:r>
          </w:p>
        </w:tc>
        <w:tc>
          <w:tcPr>
            <w:tcW w:w="3780" w:type="dxa"/>
            <w:tcBorders>
              <w:bottom w:val="single" w:sz="8" w:space="0" w:color="auto"/>
            </w:tcBorders>
            <w:vAlign w:val="bottom"/>
          </w:tcPr>
          <w:p w14:paraId="54DBFAAD" w14:textId="77777777" w:rsidR="00F458C8" w:rsidRPr="006A6AE9" w:rsidRDefault="00F458C8" w:rsidP="00763320">
            <w:pPr>
              <w:spacing w:before="120"/>
              <w:jc w:val="both"/>
              <w:rPr>
                <w:rFonts w:ascii="Tahoma" w:hAnsi="Tahoma" w:cs="Tahoma"/>
              </w:rPr>
            </w:pPr>
          </w:p>
        </w:tc>
        <w:tc>
          <w:tcPr>
            <w:tcW w:w="270" w:type="dxa"/>
            <w:vAlign w:val="bottom"/>
          </w:tcPr>
          <w:p w14:paraId="162CB41D" w14:textId="77777777" w:rsidR="00F458C8" w:rsidRPr="006A6AE9" w:rsidRDefault="00F458C8" w:rsidP="00763320">
            <w:pPr>
              <w:spacing w:before="120"/>
              <w:jc w:val="both"/>
              <w:rPr>
                <w:rFonts w:ascii="Tahoma" w:hAnsi="Tahoma" w:cs="Tahoma"/>
              </w:rPr>
            </w:pPr>
          </w:p>
        </w:tc>
        <w:tc>
          <w:tcPr>
            <w:tcW w:w="1623" w:type="dxa"/>
            <w:vAlign w:val="bottom"/>
          </w:tcPr>
          <w:p w14:paraId="4C067A47" w14:textId="77777777" w:rsidR="00F458C8" w:rsidRPr="006A6AE9" w:rsidRDefault="00F458C8" w:rsidP="00763320">
            <w:pPr>
              <w:spacing w:before="80"/>
              <w:jc w:val="both"/>
              <w:rPr>
                <w:rFonts w:ascii="Tahoma" w:hAnsi="Tahoma" w:cs="Tahoma"/>
              </w:rPr>
            </w:pPr>
            <w:r w:rsidRPr="006A6AE9">
              <w:rPr>
                <w:rFonts w:ascii="Tahoma" w:hAnsi="Tahoma" w:cs="Tahoma"/>
              </w:rPr>
              <w:t>Contact</w:t>
            </w:r>
          </w:p>
        </w:tc>
        <w:tc>
          <w:tcPr>
            <w:tcW w:w="3060" w:type="dxa"/>
            <w:tcBorders>
              <w:bottom w:val="single" w:sz="8" w:space="0" w:color="auto"/>
            </w:tcBorders>
            <w:vAlign w:val="bottom"/>
          </w:tcPr>
          <w:p w14:paraId="2F8DC30C" w14:textId="77777777" w:rsidR="00F458C8" w:rsidRPr="006A6AE9" w:rsidRDefault="00F458C8" w:rsidP="00763320">
            <w:pPr>
              <w:spacing w:before="120"/>
              <w:jc w:val="both"/>
              <w:rPr>
                <w:rFonts w:ascii="Tahoma" w:hAnsi="Tahoma" w:cs="Tahoma"/>
              </w:rPr>
            </w:pPr>
          </w:p>
        </w:tc>
      </w:tr>
      <w:tr w:rsidR="00F458C8" w:rsidRPr="006A6AE9" w14:paraId="0AFC8FFC" w14:textId="77777777" w:rsidTr="00763320">
        <w:tc>
          <w:tcPr>
            <w:tcW w:w="1548" w:type="dxa"/>
            <w:vAlign w:val="bottom"/>
          </w:tcPr>
          <w:p w14:paraId="141FAF71" w14:textId="77777777" w:rsidR="00F458C8" w:rsidRPr="006A6AE9" w:rsidRDefault="00F458C8" w:rsidP="00763320">
            <w:pPr>
              <w:spacing w:before="80"/>
              <w:jc w:val="both"/>
              <w:rPr>
                <w:rFonts w:ascii="Tahoma" w:hAnsi="Tahoma" w:cs="Tahoma"/>
              </w:rPr>
            </w:pPr>
            <w:r w:rsidRPr="006A6AE9">
              <w:rPr>
                <w:rFonts w:ascii="Tahoma" w:hAnsi="Tahoma" w:cs="Tahoma"/>
              </w:rPr>
              <w:t>DBA, if any</w:t>
            </w:r>
          </w:p>
        </w:tc>
        <w:tc>
          <w:tcPr>
            <w:tcW w:w="3780" w:type="dxa"/>
            <w:tcBorders>
              <w:top w:val="single" w:sz="8" w:space="0" w:color="auto"/>
              <w:bottom w:val="single" w:sz="8" w:space="0" w:color="auto"/>
            </w:tcBorders>
            <w:vAlign w:val="bottom"/>
          </w:tcPr>
          <w:p w14:paraId="1E9A37C7" w14:textId="77777777" w:rsidR="00F458C8" w:rsidRPr="006A6AE9" w:rsidRDefault="00F458C8" w:rsidP="00763320">
            <w:pPr>
              <w:spacing w:before="80"/>
              <w:jc w:val="both"/>
              <w:rPr>
                <w:rFonts w:ascii="Tahoma" w:hAnsi="Tahoma" w:cs="Tahoma"/>
              </w:rPr>
            </w:pPr>
          </w:p>
        </w:tc>
        <w:tc>
          <w:tcPr>
            <w:tcW w:w="270" w:type="dxa"/>
            <w:vAlign w:val="bottom"/>
          </w:tcPr>
          <w:p w14:paraId="1D5A89D6" w14:textId="77777777" w:rsidR="00F458C8" w:rsidRPr="006A6AE9" w:rsidRDefault="00F458C8" w:rsidP="00763320">
            <w:pPr>
              <w:spacing w:before="80"/>
              <w:jc w:val="both"/>
              <w:rPr>
                <w:rFonts w:ascii="Tahoma" w:hAnsi="Tahoma" w:cs="Tahoma"/>
              </w:rPr>
            </w:pPr>
          </w:p>
        </w:tc>
        <w:tc>
          <w:tcPr>
            <w:tcW w:w="1623" w:type="dxa"/>
            <w:vAlign w:val="bottom"/>
          </w:tcPr>
          <w:p w14:paraId="3566A797" w14:textId="77777777" w:rsidR="00F458C8" w:rsidRPr="006A6AE9" w:rsidRDefault="00F458C8" w:rsidP="00763320">
            <w:pPr>
              <w:spacing w:before="80"/>
              <w:jc w:val="both"/>
              <w:rPr>
                <w:rFonts w:ascii="Tahoma" w:hAnsi="Tahoma" w:cs="Tahoma"/>
              </w:rPr>
            </w:pPr>
            <w:r w:rsidRPr="006A6AE9">
              <w:rPr>
                <w:rFonts w:ascii="Tahoma" w:hAnsi="Tahoma" w:cs="Tahoma"/>
              </w:rPr>
              <w:t>Title</w:t>
            </w:r>
          </w:p>
        </w:tc>
        <w:tc>
          <w:tcPr>
            <w:tcW w:w="3060" w:type="dxa"/>
            <w:tcBorders>
              <w:top w:val="single" w:sz="8" w:space="0" w:color="auto"/>
              <w:bottom w:val="single" w:sz="8" w:space="0" w:color="auto"/>
            </w:tcBorders>
            <w:vAlign w:val="bottom"/>
          </w:tcPr>
          <w:p w14:paraId="3E382552" w14:textId="77777777" w:rsidR="00F458C8" w:rsidRPr="006A6AE9" w:rsidRDefault="00F458C8" w:rsidP="00763320">
            <w:pPr>
              <w:spacing w:before="80"/>
              <w:jc w:val="both"/>
              <w:rPr>
                <w:rFonts w:ascii="Tahoma" w:hAnsi="Tahoma" w:cs="Tahoma"/>
              </w:rPr>
            </w:pPr>
          </w:p>
        </w:tc>
      </w:tr>
      <w:tr w:rsidR="00F458C8" w:rsidRPr="006A6AE9" w14:paraId="2BDED265" w14:textId="77777777" w:rsidTr="00763320">
        <w:tc>
          <w:tcPr>
            <w:tcW w:w="1548" w:type="dxa"/>
            <w:vAlign w:val="bottom"/>
          </w:tcPr>
          <w:p w14:paraId="162C7E2E" w14:textId="77777777" w:rsidR="00F458C8" w:rsidRPr="006A6AE9" w:rsidRDefault="00F458C8" w:rsidP="00763320">
            <w:pPr>
              <w:spacing w:before="80"/>
              <w:jc w:val="both"/>
              <w:rPr>
                <w:rFonts w:ascii="Tahoma" w:hAnsi="Tahoma" w:cs="Tahoma"/>
              </w:rPr>
            </w:pPr>
            <w:r w:rsidRPr="006A6AE9">
              <w:rPr>
                <w:rFonts w:ascii="Tahoma" w:hAnsi="Tahoma" w:cs="Tahoma"/>
              </w:rPr>
              <w:t>Federal ID #</w:t>
            </w:r>
          </w:p>
        </w:tc>
        <w:tc>
          <w:tcPr>
            <w:tcW w:w="3780" w:type="dxa"/>
            <w:tcBorders>
              <w:top w:val="single" w:sz="8" w:space="0" w:color="auto"/>
              <w:bottom w:val="single" w:sz="8" w:space="0" w:color="auto"/>
            </w:tcBorders>
            <w:vAlign w:val="bottom"/>
          </w:tcPr>
          <w:p w14:paraId="43F17710" w14:textId="77777777" w:rsidR="00F458C8" w:rsidRPr="006A6AE9" w:rsidRDefault="00F458C8" w:rsidP="00763320">
            <w:pPr>
              <w:spacing w:before="80"/>
              <w:jc w:val="both"/>
              <w:rPr>
                <w:rFonts w:ascii="Tahoma" w:hAnsi="Tahoma" w:cs="Tahoma"/>
              </w:rPr>
            </w:pPr>
          </w:p>
        </w:tc>
        <w:tc>
          <w:tcPr>
            <w:tcW w:w="270" w:type="dxa"/>
            <w:vAlign w:val="bottom"/>
          </w:tcPr>
          <w:p w14:paraId="21717E2D" w14:textId="77777777" w:rsidR="00F458C8" w:rsidRPr="006A6AE9" w:rsidRDefault="00F458C8" w:rsidP="00763320">
            <w:pPr>
              <w:spacing w:before="80"/>
              <w:jc w:val="both"/>
              <w:rPr>
                <w:rFonts w:ascii="Tahoma" w:hAnsi="Tahoma" w:cs="Tahoma"/>
              </w:rPr>
            </w:pPr>
          </w:p>
        </w:tc>
        <w:tc>
          <w:tcPr>
            <w:tcW w:w="1623" w:type="dxa"/>
            <w:vAlign w:val="bottom"/>
          </w:tcPr>
          <w:p w14:paraId="1A024444" w14:textId="77777777" w:rsidR="00F458C8" w:rsidRPr="006A6AE9" w:rsidRDefault="00F458C8" w:rsidP="00763320">
            <w:pPr>
              <w:spacing w:before="80"/>
              <w:jc w:val="both"/>
              <w:rPr>
                <w:rFonts w:ascii="Tahoma" w:hAnsi="Tahoma" w:cs="Tahoma"/>
              </w:rPr>
            </w:pPr>
            <w:r w:rsidRPr="006A6AE9">
              <w:rPr>
                <w:rFonts w:ascii="Tahoma" w:hAnsi="Tahoma" w:cs="Tahoma"/>
              </w:rPr>
              <w:t>Email Address</w:t>
            </w:r>
          </w:p>
        </w:tc>
        <w:tc>
          <w:tcPr>
            <w:tcW w:w="3060" w:type="dxa"/>
            <w:tcBorders>
              <w:top w:val="single" w:sz="8" w:space="0" w:color="auto"/>
              <w:bottom w:val="single" w:sz="8" w:space="0" w:color="auto"/>
            </w:tcBorders>
            <w:vAlign w:val="bottom"/>
          </w:tcPr>
          <w:p w14:paraId="640195DB" w14:textId="77777777" w:rsidR="00F458C8" w:rsidRPr="006A6AE9" w:rsidRDefault="00F458C8" w:rsidP="00763320">
            <w:pPr>
              <w:spacing w:before="80"/>
              <w:jc w:val="both"/>
              <w:rPr>
                <w:rFonts w:ascii="Tahoma" w:hAnsi="Tahoma" w:cs="Tahoma"/>
              </w:rPr>
            </w:pPr>
          </w:p>
        </w:tc>
      </w:tr>
      <w:tr w:rsidR="00F458C8" w:rsidRPr="006A6AE9" w14:paraId="6A21EAB6" w14:textId="77777777" w:rsidTr="00763320">
        <w:tc>
          <w:tcPr>
            <w:tcW w:w="1548" w:type="dxa"/>
            <w:vAlign w:val="bottom"/>
          </w:tcPr>
          <w:p w14:paraId="1E3A2C62" w14:textId="77777777" w:rsidR="00F458C8" w:rsidRPr="006A6AE9" w:rsidRDefault="00F458C8" w:rsidP="00763320">
            <w:pPr>
              <w:spacing w:before="80"/>
              <w:jc w:val="both"/>
              <w:rPr>
                <w:rFonts w:ascii="Tahoma" w:hAnsi="Tahoma" w:cs="Tahoma"/>
              </w:rPr>
            </w:pPr>
            <w:r w:rsidRPr="006A6AE9">
              <w:rPr>
                <w:rFonts w:ascii="Tahoma" w:hAnsi="Tahoma" w:cs="Tahoma"/>
              </w:rPr>
              <w:t>Type of Firm</w:t>
            </w:r>
          </w:p>
        </w:tc>
        <w:tc>
          <w:tcPr>
            <w:tcW w:w="3780" w:type="dxa"/>
            <w:tcBorders>
              <w:top w:val="single" w:sz="8" w:space="0" w:color="auto"/>
              <w:bottom w:val="single" w:sz="8" w:space="0" w:color="auto"/>
            </w:tcBorders>
            <w:vAlign w:val="bottom"/>
          </w:tcPr>
          <w:p w14:paraId="38C56E37" w14:textId="77777777" w:rsidR="00F458C8" w:rsidRPr="006A6AE9" w:rsidRDefault="00F458C8" w:rsidP="00763320">
            <w:pPr>
              <w:spacing w:before="80"/>
              <w:jc w:val="both"/>
              <w:rPr>
                <w:rFonts w:ascii="Tahoma" w:hAnsi="Tahoma" w:cs="Tahoma"/>
              </w:rPr>
            </w:pPr>
          </w:p>
        </w:tc>
        <w:tc>
          <w:tcPr>
            <w:tcW w:w="270" w:type="dxa"/>
            <w:vAlign w:val="bottom"/>
          </w:tcPr>
          <w:p w14:paraId="0921F9D1" w14:textId="77777777" w:rsidR="00F458C8" w:rsidRPr="006A6AE9" w:rsidRDefault="00F458C8" w:rsidP="00763320">
            <w:pPr>
              <w:spacing w:before="80"/>
              <w:jc w:val="both"/>
              <w:rPr>
                <w:rFonts w:ascii="Tahoma" w:hAnsi="Tahoma" w:cs="Tahoma"/>
              </w:rPr>
            </w:pPr>
          </w:p>
        </w:tc>
        <w:tc>
          <w:tcPr>
            <w:tcW w:w="1623" w:type="dxa"/>
            <w:vAlign w:val="bottom"/>
          </w:tcPr>
          <w:p w14:paraId="7779857D" w14:textId="77777777" w:rsidR="00F458C8" w:rsidRPr="006A6AE9" w:rsidRDefault="00F458C8" w:rsidP="00763320">
            <w:pPr>
              <w:spacing w:before="80"/>
              <w:jc w:val="both"/>
              <w:rPr>
                <w:rFonts w:ascii="Tahoma" w:hAnsi="Tahoma" w:cs="Tahoma"/>
              </w:rPr>
            </w:pPr>
            <w:r w:rsidRPr="006A6AE9">
              <w:rPr>
                <w:rFonts w:ascii="Tahoma" w:hAnsi="Tahoma" w:cs="Tahoma"/>
              </w:rPr>
              <w:t>Telephone #</w:t>
            </w:r>
          </w:p>
        </w:tc>
        <w:tc>
          <w:tcPr>
            <w:tcW w:w="3060" w:type="dxa"/>
            <w:tcBorders>
              <w:top w:val="single" w:sz="8" w:space="0" w:color="auto"/>
              <w:bottom w:val="single" w:sz="8" w:space="0" w:color="auto"/>
            </w:tcBorders>
            <w:vAlign w:val="bottom"/>
          </w:tcPr>
          <w:p w14:paraId="0C02FFF4" w14:textId="77777777" w:rsidR="00F458C8" w:rsidRPr="006A6AE9" w:rsidRDefault="00F458C8" w:rsidP="00763320">
            <w:pPr>
              <w:spacing w:before="80"/>
              <w:jc w:val="both"/>
              <w:rPr>
                <w:rFonts w:ascii="Tahoma" w:hAnsi="Tahoma" w:cs="Tahoma"/>
              </w:rPr>
            </w:pPr>
          </w:p>
        </w:tc>
      </w:tr>
      <w:tr w:rsidR="00F458C8" w:rsidRPr="006A6AE9" w14:paraId="236501BE" w14:textId="77777777" w:rsidTr="00763320">
        <w:tc>
          <w:tcPr>
            <w:tcW w:w="1548" w:type="dxa"/>
            <w:vAlign w:val="bottom"/>
          </w:tcPr>
          <w:p w14:paraId="3236355D" w14:textId="77777777" w:rsidR="00F458C8" w:rsidRPr="006A6AE9" w:rsidRDefault="00F458C8" w:rsidP="00763320">
            <w:pPr>
              <w:spacing w:before="80"/>
              <w:jc w:val="both"/>
              <w:rPr>
                <w:rFonts w:ascii="Tahoma" w:hAnsi="Tahoma" w:cs="Tahoma"/>
              </w:rPr>
            </w:pPr>
            <w:r w:rsidRPr="006A6AE9">
              <w:rPr>
                <w:rFonts w:ascii="Tahoma" w:hAnsi="Tahoma" w:cs="Tahoma"/>
              </w:rPr>
              <w:t>Address</w:t>
            </w:r>
          </w:p>
        </w:tc>
        <w:tc>
          <w:tcPr>
            <w:tcW w:w="3780" w:type="dxa"/>
            <w:tcBorders>
              <w:top w:val="single" w:sz="8" w:space="0" w:color="auto"/>
              <w:bottom w:val="single" w:sz="8" w:space="0" w:color="auto"/>
            </w:tcBorders>
            <w:vAlign w:val="bottom"/>
          </w:tcPr>
          <w:p w14:paraId="64AA042E" w14:textId="77777777" w:rsidR="00F458C8" w:rsidRPr="006A6AE9" w:rsidRDefault="00F458C8" w:rsidP="00763320">
            <w:pPr>
              <w:spacing w:before="80"/>
              <w:jc w:val="both"/>
              <w:rPr>
                <w:rFonts w:ascii="Tahoma" w:hAnsi="Tahoma" w:cs="Tahoma"/>
              </w:rPr>
            </w:pPr>
          </w:p>
        </w:tc>
        <w:tc>
          <w:tcPr>
            <w:tcW w:w="270" w:type="dxa"/>
            <w:vAlign w:val="bottom"/>
          </w:tcPr>
          <w:p w14:paraId="696F38EB" w14:textId="77777777" w:rsidR="00F458C8" w:rsidRPr="006A6AE9" w:rsidRDefault="00F458C8" w:rsidP="00763320">
            <w:pPr>
              <w:spacing w:before="80"/>
              <w:jc w:val="both"/>
              <w:rPr>
                <w:rFonts w:ascii="Tahoma" w:hAnsi="Tahoma" w:cs="Tahoma"/>
              </w:rPr>
            </w:pPr>
          </w:p>
        </w:tc>
        <w:tc>
          <w:tcPr>
            <w:tcW w:w="1623" w:type="dxa"/>
            <w:vAlign w:val="bottom"/>
          </w:tcPr>
          <w:p w14:paraId="6AE771E6" w14:textId="77777777" w:rsidR="00F458C8" w:rsidRPr="006A6AE9" w:rsidRDefault="00F458C8" w:rsidP="00763320">
            <w:pPr>
              <w:spacing w:before="80"/>
              <w:jc w:val="both"/>
              <w:rPr>
                <w:rFonts w:ascii="Tahoma" w:hAnsi="Tahoma" w:cs="Tahoma"/>
              </w:rPr>
            </w:pPr>
            <w:r w:rsidRPr="006A6AE9">
              <w:rPr>
                <w:rFonts w:ascii="Tahoma" w:hAnsi="Tahoma" w:cs="Tahoma"/>
              </w:rPr>
              <w:t>Fax #</w:t>
            </w:r>
          </w:p>
        </w:tc>
        <w:tc>
          <w:tcPr>
            <w:tcW w:w="3060" w:type="dxa"/>
            <w:tcBorders>
              <w:top w:val="single" w:sz="8" w:space="0" w:color="auto"/>
              <w:bottom w:val="single" w:sz="8" w:space="0" w:color="auto"/>
            </w:tcBorders>
            <w:vAlign w:val="bottom"/>
          </w:tcPr>
          <w:p w14:paraId="4C097F49" w14:textId="77777777" w:rsidR="00F458C8" w:rsidRPr="006A6AE9" w:rsidRDefault="00F458C8" w:rsidP="00763320">
            <w:pPr>
              <w:spacing w:before="80"/>
              <w:jc w:val="both"/>
              <w:rPr>
                <w:rFonts w:ascii="Tahoma" w:hAnsi="Tahoma" w:cs="Tahoma"/>
              </w:rPr>
            </w:pPr>
          </w:p>
        </w:tc>
      </w:tr>
      <w:tr w:rsidR="00F458C8" w:rsidRPr="006A6AE9" w14:paraId="0BAD7073" w14:textId="77777777" w:rsidTr="00763320">
        <w:tc>
          <w:tcPr>
            <w:tcW w:w="1548" w:type="dxa"/>
            <w:vAlign w:val="bottom"/>
          </w:tcPr>
          <w:p w14:paraId="750090EA" w14:textId="77777777" w:rsidR="00F458C8" w:rsidRPr="006A6AE9" w:rsidRDefault="00F458C8" w:rsidP="00763320">
            <w:pPr>
              <w:spacing w:before="80"/>
              <w:jc w:val="both"/>
              <w:rPr>
                <w:rFonts w:ascii="Tahoma" w:hAnsi="Tahoma" w:cs="Tahoma"/>
              </w:rPr>
            </w:pPr>
          </w:p>
        </w:tc>
        <w:tc>
          <w:tcPr>
            <w:tcW w:w="3780" w:type="dxa"/>
            <w:tcBorders>
              <w:top w:val="single" w:sz="8" w:space="0" w:color="auto"/>
              <w:bottom w:val="single" w:sz="8" w:space="0" w:color="auto"/>
            </w:tcBorders>
            <w:vAlign w:val="bottom"/>
          </w:tcPr>
          <w:p w14:paraId="31C4585F" w14:textId="77777777" w:rsidR="00F458C8" w:rsidRPr="006A6AE9" w:rsidRDefault="00F458C8" w:rsidP="00763320">
            <w:pPr>
              <w:spacing w:before="80"/>
              <w:jc w:val="both"/>
              <w:rPr>
                <w:rFonts w:ascii="Tahoma" w:hAnsi="Tahoma" w:cs="Tahoma"/>
              </w:rPr>
            </w:pPr>
          </w:p>
        </w:tc>
        <w:tc>
          <w:tcPr>
            <w:tcW w:w="270" w:type="dxa"/>
            <w:vAlign w:val="bottom"/>
          </w:tcPr>
          <w:p w14:paraId="547EF5A0" w14:textId="77777777" w:rsidR="00F458C8" w:rsidRPr="006A6AE9" w:rsidRDefault="00F458C8" w:rsidP="00763320">
            <w:pPr>
              <w:spacing w:before="80"/>
              <w:jc w:val="both"/>
              <w:rPr>
                <w:rFonts w:ascii="Tahoma" w:hAnsi="Tahoma" w:cs="Tahoma"/>
              </w:rPr>
            </w:pPr>
          </w:p>
        </w:tc>
        <w:tc>
          <w:tcPr>
            <w:tcW w:w="1623" w:type="dxa"/>
            <w:vAlign w:val="bottom"/>
          </w:tcPr>
          <w:p w14:paraId="25A1CF0C" w14:textId="77777777" w:rsidR="00F458C8" w:rsidRPr="006A6AE9" w:rsidRDefault="00F458C8" w:rsidP="00763320">
            <w:pPr>
              <w:spacing w:before="80"/>
              <w:jc w:val="both"/>
              <w:rPr>
                <w:rFonts w:ascii="Tahoma" w:hAnsi="Tahoma" w:cs="Tahoma"/>
              </w:rPr>
            </w:pPr>
            <w:r w:rsidRPr="006A6AE9">
              <w:rPr>
                <w:rFonts w:ascii="Tahoma" w:hAnsi="Tahoma" w:cs="Tahoma"/>
              </w:rPr>
              <w:t>Web Address</w:t>
            </w:r>
          </w:p>
        </w:tc>
        <w:tc>
          <w:tcPr>
            <w:tcW w:w="3060" w:type="dxa"/>
            <w:tcBorders>
              <w:top w:val="single" w:sz="8" w:space="0" w:color="auto"/>
              <w:bottom w:val="single" w:sz="8" w:space="0" w:color="auto"/>
            </w:tcBorders>
            <w:vAlign w:val="bottom"/>
          </w:tcPr>
          <w:p w14:paraId="4B90C39E" w14:textId="77777777" w:rsidR="00F458C8" w:rsidRPr="006A6AE9" w:rsidRDefault="00F458C8" w:rsidP="00763320">
            <w:pPr>
              <w:spacing w:before="80"/>
              <w:jc w:val="both"/>
              <w:rPr>
                <w:rFonts w:ascii="Tahoma" w:hAnsi="Tahoma" w:cs="Tahoma"/>
              </w:rPr>
            </w:pPr>
          </w:p>
        </w:tc>
      </w:tr>
    </w:tbl>
    <w:p w14:paraId="2BE6DC11" w14:textId="77777777" w:rsidR="00F458C8" w:rsidRPr="003529A0" w:rsidRDefault="00F458C8" w:rsidP="00F458C8">
      <w:pPr>
        <w:spacing w:before="120" w:after="120"/>
        <w:rPr>
          <w:rFonts w:ascii="Tahoma" w:hAnsi="Tahoma" w:cs="Tahoma"/>
          <w:sz w:val="20"/>
          <w:szCs w:val="20"/>
        </w:rPr>
      </w:pPr>
      <w:r w:rsidRPr="003529A0">
        <w:rPr>
          <w:rFonts w:ascii="Tahoma" w:hAnsi="Tahoma" w:cs="Tahoma"/>
          <w:sz w:val="20"/>
          <w:szCs w:val="20"/>
        </w:rPr>
        <w:t>Bid prices shall be “all inclusive”. All prices shall include all direct and indirect costs, including, but not limited to, direct labor costs, overhead, fee or profit, clerical support, equipment, materials, supplies, managerial (administrative) support, system maintenance, system trouble shooting and modifications, all documents, reports, forms, reproduction and any other costs.</w:t>
      </w:r>
    </w:p>
    <w:p w14:paraId="5295382A" w14:textId="3AB1BD0A" w:rsidR="00F458C8" w:rsidRPr="003529A0" w:rsidRDefault="00F458C8" w:rsidP="00F458C8">
      <w:pPr>
        <w:spacing w:before="120" w:after="120"/>
        <w:rPr>
          <w:rFonts w:ascii="Tahoma" w:hAnsi="Tahoma" w:cs="Tahoma"/>
          <w:sz w:val="20"/>
          <w:szCs w:val="20"/>
        </w:rPr>
      </w:pPr>
      <w:r w:rsidRPr="003529A0">
        <w:rPr>
          <w:rFonts w:ascii="Tahoma" w:hAnsi="Tahoma" w:cs="Tahoma"/>
          <w:sz w:val="20"/>
          <w:szCs w:val="20"/>
        </w:rPr>
        <w:t>Bidders are not to change, delete, or make any additions to this form, and are to supply only the bid information that is required. If any changes, deletions, or additions are made by the bidder, or if all of the required bid information is not provided, then at NYSIF's discretion, the bid may be disqualified.</w:t>
      </w:r>
    </w:p>
    <w:p w14:paraId="34F4A8EC" w14:textId="4C38387B" w:rsidR="00440C08" w:rsidRPr="003529A0" w:rsidRDefault="00440C08" w:rsidP="00440C08">
      <w:pPr>
        <w:rPr>
          <w:rFonts w:ascii="Tahoma" w:hAnsi="Tahoma"/>
          <w:sz w:val="20"/>
          <w:szCs w:val="20"/>
          <w:lang w:bidi="ar-SA"/>
        </w:rPr>
      </w:pPr>
      <w:r w:rsidRPr="003529A0">
        <w:rPr>
          <w:rFonts w:ascii="Tahoma" w:hAnsi="Tahoma"/>
          <w:sz w:val="20"/>
          <w:szCs w:val="20"/>
        </w:rPr>
        <w:t xml:space="preserve">Please submit a separate all-inclusive asset-based fee for each product the bidder is proposing. Pricing should be based on an expected mandate size of </w:t>
      </w:r>
      <w:r w:rsidR="003529A0" w:rsidRPr="003529A0">
        <w:rPr>
          <w:rFonts w:ascii="Tahoma" w:hAnsi="Tahoma"/>
          <w:sz w:val="20"/>
          <w:szCs w:val="20"/>
        </w:rPr>
        <w:t>$200M for each strategy. Please also provide a flat fee</w:t>
      </w:r>
      <w:r w:rsidR="007F7EEA">
        <w:rPr>
          <w:rFonts w:ascii="Tahoma" w:hAnsi="Tahoma"/>
          <w:sz w:val="20"/>
          <w:szCs w:val="20"/>
        </w:rPr>
        <w:t xml:space="preserve"> (no tiers) in basis points. </w:t>
      </w:r>
      <w:r w:rsidR="003529A0" w:rsidRPr="003529A0">
        <w:rPr>
          <w:rFonts w:ascii="Tahoma" w:hAnsi="Tahoma"/>
          <w:sz w:val="20"/>
          <w:szCs w:val="20"/>
        </w:rPr>
        <w:t xml:space="preserve"> These fees are for evaluation purposes</w:t>
      </w:r>
      <w:r w:rsidR="007F7EEA">
        <w:rPr>
          <w:rFonts w:ascii="Tahoma" w:hAnsi="Tahoma"/>
          <w:sz w:val="20"/>
          <w:szCs w:val="20"/>
        </w:rPr>
        <w:t xml:space="preserve"> only and actual mandate size may vary</w:t>
      </w:r>
      <w:r w:rsidR="003529A0" w:rsidRPr="003529A0">
        <w:rPr>
          <w:rFonts w:ascii="Tahoma" w:hAnsi="Tahoma"/>
          <w:sz w:val="20"/>
          <w:szCs w:val="20"/>
        </w:rPr>
        <w:t xml:space="preserve">. </w:t>
      </w:r>
    </w:p>
    <w:p w14:paraId="29014485" w14:textId="77777777" w:rsidR="00440C08" w:rsidRDefault="00440C08" w:rsidP="00440C08">
      <w:pPr>
        <w:rPr>
          <w:rFonts w:ascii="Tahoma" w:hAnsi="Tahoma"/>
        </w:rPr>
      </w:pPr>
    </w:p>
    <w:p w14:paraId="4C1EA3CE" w14:textId="15C0C702" w:rsidR="00440C08" w:rsidRDefault="00440C08" w:rsidP="00440C08">
      <w:pPr>
        <w:pStyle w:val="ListParagraph"/>
        <w:widowControl/>
        <w:numPr>
          <w:ilvl w:val="0"/>
          <w:numId w:val="5"/>
        </w:numPr>
        <w:autoSpaceDE/>
        <w:autoSpaceDN/>
        <w:contextualSpacing w:val="0"/>
        <w:rPr>
          <w:rFonts w:ascii="Tahoma" w:hAnsi="Tahoma"/>
        </w:rPr>
      </w:pPr>
      <w:r>
        <w:rPr>
          <w:rFonts w:ascii="Tahoma" w:hAnsi="Tahoma" w:cs="Tahoma"/>
        </w:rPr>
        <w:t>US Large Capitalization</w:t>
      </w:r>
      <w:r>
        <w:rPr>
          <w:rFonts w:ascii="Tahoma" w:hAnsi="Tahoma"/>
        </w:rPr>
        <w:t>: ___________________</w:t>
      </w:r>
    </w:p>
    <w:p w14:paraId="1F9F4A61" w14:textId="679B5E9F" w:rsidR="00440C08" w:rsidRDefault="00440C08" w:rsidP="00440C08">
      <w:pPr>
        <w:widowControl/>
        <w:autoSpaceDE/>
        <w:autoSpaceDN/>
        <w:rPr>
          <w:rFonts w:ascii="Tahoma" w:hAnsi="Tahoma"/>
        </w:rPr>
      </w:pPr>
    </w:p>
    <w:p w14:paraId="6C45CE91" w14:textId="3F782277" w:rsidR="00440C08" w:rsidRDefault="00440C08" w:rsidP="00440C08">
      <w:pPr>
        <w:widowControl/>
        <w:autoSpaceDE/>
        <w:autoSpaceDN/>
        <w:rPr>
          <w:rFonts w:ascii="Tahoma" w:hAnsi="Tahoma"/>
        </w:rPr>
      </w:pPr>
    </w:p>
    <w:p w14:paraId="4D09F92D" w14:textId="77777777" w:rsidR="00440C08" w:rsidRPr="00440C08" w:rsidRDefault="00440C08" w:rsidP="00440C08">
      <w:pPr>
        <w:widowControl/>
        <w:autoSpaceDE/>
        <w:autoSpaceDN/>
        <w:ind w:left="720"/>
        <w:rPr>
          <w:rFonts w:ascii="Tahoma" w:hAnsi="Tahoma"/>
        </w:rPr>
      </w:pPr>
    </w:p>
    <w:p w14:paraId="62671395" w14:textId="4297781B" w:rsidR="00440C08" w:rsidRDefault="00440C08" w:rsidP="00440C08">
      <w:pPr>
        <w:pStyle w:val="ListParagraph"/>
        <w:widowControl/>
        <w:numPr>
          <w:ilvl w:val="0"/>
          <w:numId w:val="5"/>
        </w:numPr>
        <w:autoSpaceDE/>
        <w:autoSpaceDN/>
        <w:contextualSpacing w:val="0"/>
        <w:rPr>
          <w:rFonts w:ascii="Tahoma" w:hAnsi="Tahoma"/>
        </w:rPr>
      </w:pPr>
      <w:r>
        <w:rPr>
          <w:rFonts w:ascii="Tahoma" w:hAnsi="Tahoma" w:cs="Tahoma"/>
        </w:rPr>
        <w:t>US Small Capitalization: __________________</w:t>
      </w:r>
      <w:r>
        <w:rPr>
          <w:rFonts w:ascii="Tahoma" w:hAnsi="Tahoma"/>
        </w:rPr>
        <w:t xml:space="preserve"> </w:t>
      </w:r>
    </w:p>
    <w:p w14:paraId="47E776AE" w14:textId="77777777" w:rsidR="00440C08" w:rsidRDefault="00440C08" w:rsidP="00440C08">
      <w:pPr>
        <w:pStyle w:val="ListParagraph"/>
        <w:widowControl/>
        <w:autoSpaceDE/>
        <w:autoSpaceDN/>
        <w:contextualSpacing w:val="0"/>
        <w:rPr>
          <w:rFonts w:ascii="Tahoma" w:hAnsi="Tahoma"/>
        </w:rPr>
      </w:pPr>
    </w:p>
    <w:p w14:paraId="71D15A43" w14:textId="0780BE32" w:rsidR="00440C08" w:rsidRDefault="00440C08" w:rsidP="00440C08">
      <w:pPr>
        <w:widowControl/>
        <w:autoSpaceDE/>
        <w:autoSpaceDN/>
        <w:rPr>
          <w:rFonts w:ascii="Tahoma" w:hAnsi="Tahoma"/>
        </w:rPr>
      </w:pPr>
    </w:p>
    <w:p w14:paraId="710D2F65" w14:textId="77777777" w:rsidR="00440C08" w:rsidRPr="00440C08" w:rsidRDefault="00440C08" w:rsidP="00440C08">
      <w:pPr>
        <w:widowControl/>
        <w:autoSpaceDE/>
        <w:autoSpaceDN/>
        <w:rPr>
          <w:rFonts w:ascii="Tahoma" w:hAnsi="Tahoma"/>
        </w:rPr>
      </w:pPr>
    </w:p>
    <w:p w14:paraId="12A9317E" w14:textId="68A77304" w:rsidR="003529A0" w:rsidRPr="003529A0" w:rsidRDefault="003529A0" w:rsidP="00440C08">
      <w:pPr>
        <w:pStyle w:val="ListParagraph"/>
        <w:widowControl/>
        <w:numPr>
          <w:ilvl w:val="0"/>
          <w:numId w:val="5"/>
        </w:numPr>
        <w:autoSpaceDE/>
        <w:autoSpaceDN/>
        <w:contextualSpacing w:val="0"/>
        <w:rPr>
          <w:rFonts w:ascii="Tahoma" w:hAnsi="Tahoma"/>
        </w:rPr>
      </w:pPr>
      <w:r>
        <w:rPr>
          <w:rFonts w:ascii="Tahoma" w:hAnsi="Tahoma" w:cs="Tahoma"/>
        </w:rPr>
        <w:t>Flat Fee on All Assets – No Tiers: ___________________</w:t>
      </w:r>
    </w:p>
    <w:p w14:paraId="736EBD4F" w14:textId="77777777" w:rsidR="003529A0" w:rsidRPr="00440C08" w:rsidRDefault="003529A0" w:rsidP="003529A0">
      <w:pPr>
        <w:pStyle w:val="ListParagraph"/>
        <w:widowControl/>
        <w:autoSpaceDE/>
        <w:autoSpaceDN/>
        <w:contextualSpacing w:val="0"/>
        <w:rPr>
          <w:rFonts w:ascii="Tahoma" w:hAnsi="Tahoma"/>
        </w:rPr>
      </w:pPr>
    </w:p>
    <w:p w14:paraId="39FF5AAB" w14:textId="6B354135" w:rsidR="00440C08" w:rsidRDefault="00440C08" w:rsidP="00440C08">
      <w:pPr>
        <w:pStyle w:val="ListParagraph"/>
        <w:widowControl/>
        <w:autoSpaceDE/>
        <w:autoSpaceDN/>
        <w:contextualSpacing w:val="0"/>
        <w:rPr>
          <w:rFonts w:ascii="Tahoma" w:hAnsi="Tahoma"/>
        </w:rPr>
      </w:pPr>
    </w:p>
    <w:p w14:paraId="751385E9" w14:textId="09053EFF" w:rsidR="00E37AF7" w:rsidRDefault="00E37AF7" w:rsidP="00440C08">
      <w:pPr>
        <w:pStyle w:val="ListParagraph"/>
        <w:widowControl/>
        <w:autoSpaceDE/>
        <w:autoSpaceDN/>
        <w:contextualSpacing w:val="0"/>
        <w:rPr>
          <w:rFonts w:ascii="Tahoma" w:hAnsi="Tahoma"/>
        </w:rPr>
      </w:pPr>
    </w:p>
    <w:p w14:paraId="294E8026" w14:textId="4396FE88" w:rsidR="00E37AF7" w:rsidRDefault="00E37AF7" w:rsidP="00440C08">
      <w:pPr>
        <w:pStyle w:val="ListParagraph"/>
        <w:widowControl/>
        <w:autoSpaceDE/>
        <w:autoSpaceDN/>
        <w:contextualSpacing w:val="0"/>
        <w:rPr>
          <w:rFonts w:ascii="Tahoma" w:hAnsi="Tahoma"/>
        </w:rPr>
      </w:pPr>
    </w:p>
    <w:p w14:paraId="12AF8140" w14:textId="71FE1F8E" w:rsidR="00E37AF7" w:rsidRDefault="00E37AF7" w:rsidP="00440C08">
      <w:pPr>
        <w:pStyle w:val="ListParagraph"/>
        <w:widowControl/>
        <w:autoSpaceDE/>
        <w:autoSpaceDN/>
        <w:contextualSpacing w:val="0"/>
        <w:rPr>
          <w:rFonts w:ascii="Tahoma" w:hAnsi="Tahoma"/>
        </w:rPr>
      </w:pPr>
    </w:p>
    <w:p w14:paraId="3D0D8A57" w14:textId="4B80F9E8" w:rsidR="00E37AF7" w:rsidRDefault="00E37AF7" w:rsidP="00440C08">
      <w:pPr>
        <w:pStyle w:val="ListParagraph"/>
        <w:widowControl/>
        <w:autoSpaceDE/>
        <w:autoSpaceDN/>
        <w:contextualSpacing w:val="0"/>
        <w:rPr>
          <w:rFonts w:ascii="Tahoma" w:hAnsi="Tahoma"/>
        </w:rPr>
      </w:pPr>
    </w:p>
    <w:p w14:paraId="2E000C01" w14:textId="77777777" w:rsidR="00E37AF7" w:rsidRDefault="00E37AF7" w:rsidP="00440C08">
      <w:pPr>
        <w:pStyle w:val="ListParagraph"/>
        <w:widowControl/>
        <w:autoSpaceDE/>
        <w:autoSpaceDN/>
        <w:contextualSpacing w:val="0"/>
        <w:rPr>
          <w:rFonts w:ascii="Tahoma" w:hAnsi="Tahoma"/>
        </w:rPr>
      </w:pPr>
    </w:p>
    <w:p w14:paraId="127A6162" w14:textId="77777777" w:rsidR="003529A0" w:rsidRPr="00440C08" w:rsidRDefault="003529A0" w:rsidP="00440C08">
      <w:pPr>
        <w:pStyle w:val="ListParagraph"/>
        <w:widowControl/>
        <w:autoSpaceDE/>
        <w:autoSpaceDN/>
        <w:contextualSpacing w:val="0"/>
        <w:rPr>
          <w:rFonts w:ascii="Tahoma" w:hAnsi="Tahoma"/>
        </w:rPr>
      </w:pPr>
    </w:p>
    <w:p w14:paraId="65E7EDF2" w14:textId="5F5723D6" w:rsidR="00F458C8" w:rsidRDefault="00F458C8" w:rsidP="00F458C8">
      <w:pPr>
        <w:tabs>
          <w:tab w:val="left" w:pos="1170"/>
          <w:tab w:val="left" w:leader="underscore" w:pos="4320"/>
          <w:tab w:val="right" w:pos="4950"/>
          <w:tab w:val="left" w:leader="underscore" w:pos="10080"/>
        </w:tabs>
        <w:rPr>
          <w:rFonts w:ascii="Tahoma" w:hAnsi="Tahoma" w:cs="Tahoma"/>
        </w:rPr>
      </w:pPr>
      <w:r w:rsidRPr="00F458C8">
        <w:rPr>
          <w:rFonts w:ascii="Tahoma" w:hAnsi="Tahoma" w:cs="Tahoma"/>
        </w:rPr>
        <w:t xml:space="preserve">Signature: </w:t>
      </w:r>
      <w:r w:rsidRPr="00F458C8">
        <w:rPr>
          <w:rFonts w:ascii="Tahoma" w:hAnsi="Tahoma" w:cs="Tahoma"/>
        </w:rPr>
        <w:tab/>
      </w:r>
      <w:r w:rsidRPr="00F458C8">
        <w:rPr>
          <w:rFonts w:ascii="Tahoma" w:hAnsi="Tahoma" w:cs="Tahoma"/>
        </w:rPr>
        <w:tab/>
      </w:r>
      <w:r w:rsidRPr="00F458C8">
        <w:rPr>
          <w:rFonts w:ascii="Tahoma" w:hAnsi="Tahoma" w:cs="Tahoma"/>
        </w:rPr>
        <w:tab/>
        <w:t xml:space="preserve">Title: </w:t>
      </w:r>
      <w:r w:rsidRPr="00F458C8">
        <w:rPr>
          <w:rFonts w:ascii="Tahoma" w:hAnsi="Tahoma" w:cs="Tahoma"/>
        </w:rPr>
        <w:tab/>
      </w:r>
    </w:p>
    <w:p w14:paraId="2D06AC19" w14:textId="77777777" w:rsidR="00440C08" w:rsidRPr="00F458C8" w:rsidRDefault="00440C08" w:rsidP="00F458C8">
      <w:pPr>
        <w:tabs>
          <w:tab w:val="left" w:pos="1170"/>
          <w:tab w:val="left" w:leader="underscore" w:pos="4320"/>
          <w:tab w:val="right" w:pos="4950"/>
          <w:tab w:val="left" w:leader="underscore" w:pos="10080"/>
        </w:tabs>
        <w:rPr>
          <w:rFonts w:ascii="Tahoma" w:hAnsi="Tahoma" w:cs="Tahoma"/>
        </w:rPr>
      </w:pPr>
    </w:p>
    <w:p w14:paraId="0DA04E95" w14:textId="77777777" w:rsidR="00F458C8" w:rsidRPr="00F458C8" w:rsidRDefault="00F458C8" w:rsidP="00F458C8">
      <w:pPr>
        <w:tabs>
          <w:tab w:val="left" w:pos="1170"/>
          <w:tab w:val="left" w:leader="underscore" w:pos="4320"/>
          <w:tab w:val="right" w:pos="4950"/>
          <w:tab w:val="left" w:leader="underscore" w:pos="10080"/>
        </w:tabs>
        <w:rPr>
          <w:rFonts w:ascii="Tahoma" w:hAnsi="Tahoma" w:cs="Tahoma"/>
        </w:rPr>
      </w:pPr>
      <w:r w:rsidRPr="00F458C8">
        <w:rPr>
          <w:rFonts w:ascii="Tahoma" w:hAnsi="Tahoma" w:cs="Tahoma"/>
        </w:rPr>
        <w:t>Typed Name:</w:t>
      </w:r>
      <w:r w:rsidRPr="00F458C8">
        <w:rPr>
          <w:rFonts w:ascii="Tahoma" w:hAnsi="Tahoma" w:cs="Tahoma"/>
        </w:rPr>
        <w:tab/>
      </w:r>
      <w:r w:rsidRPr="00F458C8">
        <w:rPr>
          <w:rFonts w:ascii="Tahoma" w:hAnsi="Tahoma" w:cs="Tahoma"/>
        </w:rPr>
        <w:tab/>
        <w:t>Date:</w:t>
      </w:r>
      <w:r w:rsidRPr="00F458C8">
        <w:rPr>
          <w:rFonts w:ascii="Tahoma" w:hAnsi="Tahoma" w:cs="Tahoma"/>
        </w:rPr>
        <w:tab/>
      </w:r>
    </w:p>
    <w:sectPr w:rsidR="00F458C8" w:rsidRPr="00F458C8" w:rsidSect="003529A0">
      <w:footerReference w:type="default" r:id="rId8"/>
      <w:headerReference w:type="first" r:id="rId9"/>
      <w:footerReference w:type="first" r:id="rId10"/>
      <w:pgSz w:w="12240" w:h="15840" w:code="1"/>
      <w:pgMar w:top="1440" w:right="1080" w:bottom="990" w:left="108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1E02E" w14:textId="77777777" w:rsidR="00313AEF" w:rsidRDefault="00313AEF" w:rsidP="006C5CF8">
      <w:r>
        <w:separator/>
      </w:r>
    </w:p>
  </w:endnote>
  <w:endnote w:type="continuationSeparator" w:id="0">
    <w:p w14:paraId="378912E4" w14:textId="77777777" w:rsidR="00313AEF" w:rsidRDefault="00313AEF" w:rsidP="006C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533094"/>
      <w:docPartObj>
        <w:docPartGallery w:val="Page Numbers (Bottom of Page)"/>
        <w:docPartUnique/>
      </w:docPartObj>
    </w:sdtPr>
    <w:sdtEndPr/>
    <w:sdtContent>
      <w:p w14:paraId="2E520399" w14:textId="77777777" w:rsidR="00CD697E" w:rsidRDefault="008637FC">
        <w:pPr>
          <w:pStyle w:val="Footer"/>
          <w:jc w:val="right"/>
        </w:pPr>
        <w:r w:rsidRPr="00CD697E">
          <w:rPr>
            <w:rFonts w:ascii="Tahoma" w:hAnsi="Tahoma" w:cs="Tahoma"/>
            <w:sz w:val="16"/>
            <w:szCs w:val="16"/>
          </w:rPr>
          <w:fldChar w:fldCharType="begin"/>
        </w:r>
        <w:r w:rsidR="00CD697E" w:rsidRPr="00CD697E">
          <w:rPr>
            <w:rFonts w:ascii="Tahoma" w:hAnsi="Tahoma" w:cs="Tahoma"/>
            <w:sz w:val="16"/>
            <w:szCs w:val="16"/>
          </w:rPr>
          <w:instrText xml:space="preserve"> PAGE   \* MERGEFORMAT </w:instrText>
        </w:r>
        <w:r w:rsidRPr="00CD697E">
          <w:rPr>
            <w:rFonts w:ascii="Tahoma" w:hAnsi="Tahoma" w:cs="Tahoma"/>
            <w:sz w:val="16"/>
            <w:szCs w:val="16"/>
          </w:rPr>
          <w:fldChar w:fldCharType="separate"/>
        </w:r>
        <w:r w:rsidR="00E86E17">
          <w:rPr>
            <w:rFonts w:ascii="Tahoma" w:hAnsi="Tahoma" w:cs="Tahoma"/>
            <w:noProof/>
            <w:sz w:val="16"/>
            <w:szCs w:val="16"/>
          </w:rPr>
          <w:t>2</w:t>
        </w:r>
        <w:r w:rsidRPr="00CD697E">
          <w:rPr>
            <w:rFonts w:ascii="Tahoma" w:hAnsi="Tahoma" w:cs="Tahoma"/>
            <w:sz w:val="16"/>
            <w:szCs w:val="16"/>
          </w:rPr>
          <w:fldChar w:fldCharType="end"/>
        </w:r>
      </w:p>
    </w:sdtContent>
  </w:sdt>
  <w:p w14:paraId="1B60E1A5" w14:textId="77777777" w:rsidR="00CD697E" w:rsidRDefault="00CD6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6"/>
        <w:szCs w:val="16"/>
      </w:rPr>
      <w:id w:val="1445109515"/>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67C21619" w14:textId="77777777" w:rsidR="00E86036" w:rsidRPr="00377498" w:rsidRDefault="00E86036" w:rsidP="00E86036">
            <w:pPr>
              <w:pStyle w:val="Footer"/>
              <w:jc w:val="right"/>
              <w:rPr>
                <w:rFonts w:ascii="Tahoma" w:hAnsi="Tahoma" w:cs="Tahoma"/>
                <w:sz w:val="16"/>
                <w:szCs w:val="16"/>
              </w:rPr>
            </w:pPr>
            <w:r w:rsidRPr="00377498">
              <w:rPr>
                <w:rFonts w:ascii="Tahoma" w:hAnsi="Tahoma" w:cs="Tahoma"/>
                <w:sz w:val="16"/>
                <w:szCs w:val="16"/>
              </w:rPr>
              <w:t xml:space="preserve">Page </w:t>
            </w:r>
            <w:r w:rsidRPr="00377498">
              <w:rPr>
                <w:rFonts w:ascii="Tahoma" w:hAnsi="Tahoma" w:cs="Tahoma"/>
                <w:b/>
                <w:bCs/>
                <w:sz w:val="16"/>
                <w:szCs w:val="16"/>
              </w:rPr>
              <w:fldChar w:fldCharType="begin"/>
            </w:r>
            <w:r w:rsidRPr="00377498">
              <w:rPr>
                <w:rFonts w:ascii="Tahoma" w:hAnsi="Tahoma" w:cs="Tahoma"/>
                <w:b/>
                <w:bCs/>
                <w:sz w:val="16"/>
                <w:szCs w:val="16"/>
              </w:rPr>
              <w:instrText xml:space="preserve"> PAGE </w:instrText>
            </w:r>
            <w:r w:rsidRPr="00377498">
              <w:rPr>
                <w:rFonts w:ascii="Tahoma" w:hAnsi="Tahoma" w:cs="Tahoma"/>
                <w:b/>
                <w:bCs/>
                <w:sz w:val="16"/>
                <w:szCs w:val="16"/>
              </w:rPr>
              <w:fldChar w:fldCharType="separate"/>
            </w:r>
            <w:r>
              <w:rPr>
                <w:rFonts w:ascii="Tahoma" w:hAnsi="Tahoma" w:cs="Tahoma"/>
                <w:b/>
                <w:bCs/>
                <w:sz w:val="16"/>
                <w:szCs w:val="16"/>
              </w:rPr>
              <w:t>1</w:t>
            </w:r>
            <w:r w:rsidRPr="00377498">
              <w:rPr>
                <w:rFonts w:ascii="Tahoma" w:hAnsi="Tahoma" w:cs="Tahoma"/>
                <w:b/>
                <w:bCs/>
                <w:sz w:val="16"/>
                <w:szCs w:val="16"/>
              </w:rPr>
              <w:fldChar w:fldCharType="end"/>
            </w:r>
            <w:r w:rsidRPr="00377498">
              <w:rPr>
                <w:rFonts w:ascii="Tahoma" w:hAnsi="Tahoma" w:cs="Tahoma"/>
                <w:sz w:val="16"/>
                <w:szCs w:val="16"/>
              </w:rPr>
              <w:t xml:space="preserve"> of </w:t>
            </w:r>
            <w:r w:rsidRPr="00377498">
              <w:rPr>
                <w:rFonts w:ascii="Tahoma" w:hAnsi="Tahoma" w:cs="Tahoma"/>
                <w:b/>
                <w:bCs/>
                <w:sz w:val="16"/>
                <w:szCs w:val="16"/>
              </w:rPr>
              <w:fldChar w:fldCharType="begin"/>
            </w:r>
            <w:r w:rsidRPr="00377498">
              <w:rPr>
                <w:rFonts w:ascii="Tahoma" w:hAnsi="Tahoma" w:cs="Tahoma"/>
                <w:b/>
                <w:bCs/>
                <w:sz w:val="16"/>
                <w:szCs w:val="16"/>
              </w:rPr>
              <w:instrText xml:space="preserve"> NUMPAGES  </w:instrText>
            </w:r>
            <w:r w:rsidRPr="00377498">
              <w:rPr>
                <w:rFonts w:ascii="Tahoma" w:hAnsi="Tahoma" w:cs="Tahoma"/>
                <w:b/>
                <w:bCs/>
                <w:sz w:val="16"/>
                <w:szCs w:val="16"/>
              </w:rPr>
              <w:fldChar w:fldCharType="separate"/>
            </w:r>
            <w:r>
              <w:rPr>
                <w:rFonts w:ascii="Tahoma" w:hAnsi="Tahoma" w:cs="Tahoma"/>
                <w:b/>
                <w:bCs/>
                <w:sz w:val="16"/>
                <w:szCs w:val="16"/>
              </w:rPr>
              <w:t>1</w:t>
            </w:r>
            <w:r w:rsidRPr="00377498">
              <w:rPr>
                <w:rFonts w:ascii="Tahoma" w:hAnsi="Tahoma" w:cs="Tahoma"/>
                <w:b/>
                <w:bCs/>
                <w:sz w:val="16"/>
                <w:szCs w:val="16"/>
              </w:rPr>
              <w:fldChar w:fldCharType="end"/>
            </w:r>
          </w:p>
        </w:sdtContent>
      </w:sdt>
    </w:sdtContent>
  </w:sdt>
  <w:p w14:paraId="1BF94BEA" w14:textId="77777777" w:rsidR="00CD697E" w:rsidRPr="00E86036" w:rsidRDefault="00CD697E" w:rsidP="00E86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9A901" w14:textId="77777777" w:rsidR="00313AEF" w:rsidRDefault="00313AEF" w:rsidP="006C5CF8">
      <w:r>
        <w:separator/>
      </w:r>
    </w:p>
  </w:footnote>
  <w:footnote w:type="continuationSeparator" w:id="0">
    <w:p w14:paraId="69B0DC9E" w14:textId="77777777" w:rsidR="00313AEF" w:rsidRDefault="00313AEF" w:rsidP="006C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B4F7" w14:textId="77777777" w:rsidR="00733875" w:rsidRDefault="00733875">
    <w:pPr>
      <w:pStyle w:val="Header"/>
    </w:pPr>
    <w:r w:rsidRPr="00733875">
      <w:rPr>
        <w:noProof/>
        <w:lang w:bidi="ar-SA"/>
      </w:rPr>
      <w:drawing>
        <wp:inline distT="0" distB="0" distL="0" distR="0" wp14:anchorId="6AB58739" wp14:editId="51118221">
          <wp:extent cx="939300" cy="484632"/>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IF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300" cy="484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1FD"/>
    <w:multiLevelType w:val="hybridMultilevel"/>
    <w:tmpl w:val="1EB0B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90C7A"/>
    <w:multiLevelType w:val="hybridMultilevel"/>
    <w:tmpl w:val="CD920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F716F"/>
    <w:multiLevelType w:val="hybridMultilevel"/>
    <w:tmpl w:val="AC166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DAB12CF"/>
    <w:multiLevelType w:val="hybridMultilevel"/>
    <w:tmpl w:val="0CBAB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AC30E7"/>
    <w:multiLevelType w:val="hybridMultilevel"/>
    <w:tmpl w:val="AA24B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F8"/>
    <w:rsid w:val="00002AC3"/>
    <w:rsid w:val="000836AF"/>
    <w:rsid w:val="000D3DAE"/>
    <w:rsid w:val="00136540"/>
    <w:rsid w:val="0014195B"/>
    <w:rsid w:val="001935F8"/>
    <w:rsid w:val="00200972"/>
    <w:rsid w:val="00220FBB"/>
    <w:rsid w:val="00297752"/>
    <w:rsid w:val="00313AEF"/>
    <w:rsid w:val="003373FD"/>
    <w:rsid w:val="003529A0"/>
    <w:rsid w:val="003724B1"/>
    <w:rsid w:val="003C2D2C"/>
    <w:rsid w:val="003E47FC"/>
    <w:rsid w:val="00440C08"/>
    <w:rsid w:val="004E4D4C"/>
    <w:rsid w:val="00530D88"/>
    <w:rsid w:val="00543BD9"/>
    <w:rsid w:val="005A780D"/>
    <w:rsid w:val="005B3B27"/>
    <w:rsid w:val="006113E3"/>
    <w:rsid w:val="00642603"/>
    <w:rsid w:val="0068357B"/>
    <w:rsid w:val="006847A9"/>
    <w:rsid w:val="006B32FB"/>
    <w:rsid w:val="006C3A1D"/>
    <w:rsid w:val="006C5CF8"/>
    <w:rsid w:val="00702C1E"/>
    <w:rsid w:val="00731A30"/>
    <w:rsid w:val="00733875"/>
    <w:rsid w:val="00780FF3"/>
    <w:rsid w:val="007E6B56"/>
    <w:rsid w:val="007F7EEA"/>
    <w:rsid w:val="00817D74"/>
    <w:rsid w:val="008637FC"/>
    <w:rsid w:val="008707C6"/>
    <w:rsid w:val="008F70E5"/>
    <w:rsid w:val="00941736"/>
    <w:rsid w:val="00945448"/>
    <w:rsid w:val="00950E24"/>
    <w:rsid w:val="009563C2"/>
    <w:rsid w:val="00A03414"/>
    <w:rsid w:val="00A22A75"/>
    <w:rsid w:val="00A36B72"/>
    <w:rsid w:val="00A643FC"/>
    <w:rsid w:val="00AE13EB"/>
    <w:rsid w:val="00B805A9"/>
    <w:rsid w:val="00BB38DB"/>
    <w:rsid w:val="00BC4407"/>
    <w:rsid w:val="00BE3B78"/>
    <w:rsid w:val="00C22AAD"/>
    <w:rsid w:val="00C774CA"/>
    <w:rsid w:val="00CA7443"/>
    <w:rsid w:val="00CD697E"/>
    <w:rsid w:val="00D1063E"/>
    <w:rsid w:val="00D36FFE"/>
    <w:rsid w:val="00D535C8"/>
    <w:rsid w:val="00D665E7"/>
    <w:rsid w:val="00D667DD"/>
    <w:rsid w:val="00D753F6"/>
    <w:rsid w:val="00DC29A3"/>
    <w:rsid w:val="00E37AF7"/>
    <w:rsid w:val="00E86036"/>
    <w:rsid w:val="00E86E17"/>
    <w:rsid w:val="00F45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8A12AF"/>
  <w15:docId w15:val="{69A8DAC4-D044-4E47-838A-E9FF4E7E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6E17"/>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8"/>
    <w:pPr>
      <w:ind w:left="720"/>
      <w:contextualSpacing/>
    </w:pPr>
  </w:style>
  <w:style w:type="paragraph" w:styleId="Header">
    <w:name w:val="header"/>
    <w:basedOn w:val="Normal"/>
    <w:link w:val="HeaderChar"/>
    <w:uiPriority w:val="99"/>
    <w:unhideWhenUsed/>
    <w:rsid w:val="006C5CF8"/>
    <w:pPr>
      <w:tabs>
        <w:tab w:val="center" w:pos="4680"/>
        <w:tab w:val="right" w:pos="9360"/>
      </w:tabs>
    </w:pPr>
  </w:style>
  <w:style w:type="character" w:customStyle="1" w:styleId="HeaderChar">
    <w:name w:val="Header Char"/>
    <w:basedOn w:val="DefaultParagraphFont"/>
    <w:link w:val="Header"/>
    <w:uiPriority w:val="99"/>
    <w:rsid w:val="006C5CF8"/>
  </w:style>
  <w:style w:type="paragraph" w:styleId="Footer">
    <w:name w:val="footer"/>
    <w:basedOn w:val="Normal"/>
    <w:link w:val="FooterChar"/>
    <w:unhideWhenUsed/>
    <w:rsid w:val="006C5CF8"/>
    <w:pPr>
      <w:tabs>
        <w:tab w:val="center" w:pos="4680"/>
        <w:tab w:val="right" w:pos="9360"/>
      </w:tabs>
    </w:pPr>
  </w:style>
  <w:style w:type="character" w:customStyle="1" w:styleId="FooterChar">
    <w:name w:val="Footer Char"/>
    <w:basedOn w:val="DefaultParagraphFont"/>
    <w:link w:val="Footer"/>
    <w:rsid w:val="006C5CF8"/>
  </w:style>
  <w:style w:type="paragraph" w:styleId="BalloonText">
    <w:name w:val="Balloon Text"/>
    <w:basedOn w:val="Normal"/>
    <w:link w:val="BalloonTextChar"/>
    <w:uiPriority w:val="99"/>
    <w:semiHidden/>
    <w:unhideWhenUsed/>
    <w:rsid w:val="006C5CF8"/>
    <w:rPr>
      <w:rFonts w:ascii="Tahoma" w:hAnsi="Tahoma" w:cs="Tahoma"/>
      <w:sz w:val="16"/>
      <w:szCs w:val="16"/>
    </w:rPr>
  </w:style>
  <w:style w:type="character" w:customStyle="1" w:styleId="BalloonTextChar">
    <w:name w:val="Balloon Text Char"/>
    <w:basedOn w:val="DefaultParagraphFont"/>
    <w:link w:val="BalloonText"/>
    <w:uiPriority w:val="99"/>
    <w:semiHidden/>
    <w:rsid w:val="006C5CF8"/>
    <w:rPr>
      <w:rFonts w:ascii="Tahoma" w:hAnsi="Tahoma" w:cs="Tahoma"/>
      <w:sz w:val="16"/>
      <w:szCs w:val="16"/>
    </w:rPr>
  </w:style>
  <w:style w:type="table" w:styleId="TableGrid">
    <w:name w:val="Table Grid"/>
    <w:basedOn w:val="TableNormal"/>
    <w:uiPriority w:val="59"/>
    <w:rsid w:val="00A03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86E17"/>
    <w:pPr>
      <w:spacing w:line="360" w:lineRule="auto"/>
    </w:pPr>
    <w:rPr>
      <w:rFonts w:ascii="Tahoma" w:hAnsi="Tahoma"/>
      <w:szCs w:val="24"/>
    </w:rPr>
  </w:style>
  <w:style w:type="character" w:customStyle="1" w:styleId="BodyTextChar">
    <w:name w:val="Body Text Char"/>
    <w:basedOn w:val="DefaultParagraphFont"/>
    <w:link w:val="BodyText"/>
    <w:uiPriority w:val="1"/>
    <w:rsid w:val="00E86E17"/>
    <w:rPr>
      <w:rFonts w:ascii="Tahoma" w:eastAsia="Times New Roman" w:hAnsi="Tahoma" w:cs="Times New Roman"/>
      <w:szCs w:val="24"/>
      <w:lang w:bidi="en-US"/>
    </w:rPr>
  </w:style>
  <w:style w:type="character" w:styleId="CommentReference">
    <w:name w:val="annotation reference"/>
    <w:semiHidden/>
    <w:rsid w:val="00F458C8"/>
    <w:rPr>
      <w:sz w:val="16"/>
      <w:szCs w:val="16"/>
    </w:rPr>
  </w:style>
  <w:style w:type="paragraph" w:styleId="CommentText">
    <w:name w:val="annotation text"/>
    <w:basedOn w:val="Normal"/>
    <w:link w:val="CommentTextChar"/>
    <w:semiHidden/>
    <w:rsid w:val="00F458C8"/>
    <w:pPr>
      <w:widowControl/>
      <w:autoSpaceDE/>
      <w:autoSpaceDN/>
    </w:pPr>
    <w:rPr>
      <w:sz w:val="20"/>
      <w:szCs w:val="20"/>
      <w:lang w:bidi="ar-SA"/>
    </w:rPr>
  </w:style>
  <w:style w:type="character" w:customStyle="1" w:styleId="CommentTextChar">
    <w:name w:val="Comment Text Char"/>
    <w:basedOn w:val="DefaultParagraphFont"/>
    <w:link w:val="CommentText"/>
    <w:semiHidden/>
    <w:rsid w:val="00F458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2C1E"/>
    <w:pPr>
      <w:widowControl w:val="0"/>
      <w:autoSpaceDE w:val="0"/>
      <w:autoSpaceDN w:val="0"/>
    </w:pPr>
    <w:rPr>
      <w:b/>
      <w:bCs/>
      <w:lang w:bidi="en-US"/>
    </w:rPr>
  </w:style>
  <w:style w:type="character" w:customStyle="1" w:styleId="CommentSubjectChar">
    <w:name w:val="Comment Subject Char"/>
    <w:basedOn w:val="CommentTextChar"/>
    <w:link w:val="CommentSubject"/>
    <w:uiPriority w:val="99"/>
    <w:semiHidden/>
    <w:rsid w:val="00702C1E"/>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7734D7-078C-4AA7-8714-906A6CB9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Alexandria Romano</cp:lastModifiedBy>
  <cp:revision>8</cp:revision>
  <dcterms:created xsi:type="dcterms:W3CDTF">2020-03-27T16:14:00Z</dcterms:created>
  <dcterms:modified xsi:type="dcterms:W3CDTF">2021-11-19T15:03:00Z</dcterms:modified>
</cp:coreProperties>
</file>